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ayout w:type="fixed"/>
        <w:tblCellMar>
          <w:top w:w="40" w:type="dxa"/>
          <w:left w:w="60" w:type="dxa"/>
          <w:bottom w:w="40" w:type="dxa"/>
          <w:right w:w="60" w:type="dxa"/>
        </w:tblCellMar>
        <w:tblLook w:val="0000" w:firstRow="0" w:lastRow="0" w:firstColumn="0" w:lastColumn="0" w:noHBand="0" w:noVBand="0"/>
      </w:tblPr>
      <w:tblGrid>
        <w:gridCol w:w="1175"/>
        <w:gridCol w:w="4991"/>
        <w:gridCol w:w="4991"/>
        <w:gridCol w:w="3523"/>
      </w:tblGrid>
      <w:tr w:rsidR="003D4527" w:rsidRPr="003D4527" w14:paraId="6E113962" w14:textId="77777777" w:rsidTr="003D4527">
        <w:trPr>
          <w:tblHeader/>
        </w:trPr>
        <w:tc>
          <w:tcPr>
            <w:tcW w:w="160" w:type="dxa"/>
            <w:vAlign w:val="bottom"/>
          </w:tcPr>
          <w:p w14:paraId="3CDBB684" w14:textId="77777777" w:rsidR="003D4527" w:rsidRPr="003D4527" w:rsidRDefault="003D4527" w:rsidP="003D4527">
            <w:pPr>
              <w:rPr>
                <w:b/>
              </w:rPr>
            </w:pPr>
            <w:bookmarkStart w:id="0" w:name="_GoBack"/>
            <w:bookmarkEnd w:id="0"/>
            <w:r w:rsidRPr="003D4527">
              <w:rPr>
                <w:b/>
              </w:rPr>
              <w:t>Query no.</w:t>
            </w:r>
          </w:p>
        </w:tc>
        <w:tc>
          <w:tcPr>
            <w:tcW w:w="680" w:type="dxa"/>
            <w:vAlign w:val="bottom"/>
          </w:tcPr>
          <w:p w14:paraId="53F5AAA9" w14:textId="77777777" w:rsidR="003D4527" w:rsidRPr="003D4527" w:rsidRDefault="003D4527" w:rsidP="003D4527">
            <w:pPr>
              <w:rPr>
                <w:b/>
              </w:rPr>
            </w:pPr>
            <w:r w:rsidRPr="003D4527">
              <w:rPr>
                <w:b/>
              </w:rPr>
              <w:t>Query scope (i.e. the source text it refers to)</w:t>
            </w:r>
          </w:p>
        </w:tc>
        <w:tc>
          <w:tcPr>
            <w:tcW w:w="680" w:type="dxa"/>
            <w:vAlign w:val="bottom"/>
          </w:tcPr>
          <w:p w14:paraId="12A104E4" w14:textId="77777777" w:rsidR="003D4527" w:rsidRPr="003D4527" w:rsidRDefault="003D4527" w:rsidP="003D4527">
            <w:pPr>
              <w:rPr>
                <w:b/>
              </w:rPr>
            </w:pPr>
            <w:r w:rsidRPr="003D4527">
              <w:rPr>
                <w:b/>
              </w:rPr>
              <w:t>Query text</w:t>
            </w:r>
          </w:p>
        </w:tc>
        <w:tc>
          <w:tcPr>
            <w:tcW w:w="480" w:type="dxa"/>
            <w:vAlign w:val="bottom"/>
          </w:tcPr>
          <w:p w14:paraId="46455D18" w14:textId="09B8C91E" w:rsidR="003D4527" w:rsidRPr="003D4527" w:rsidRDefault="003D4527" w:rsidP="003D4527">
            <w:pPr>
              <w:rPr>
                <w:b/>
              </w:rPr>
            </w:pPr>
            <w:r>
              <w:rPr>
                <w:b/>
              </w:rPr>
              <w:t>Response</w:t>
            </w:r>
          </w:p>
        </w:tc>
      </w:tr>
      <w:tr w:rsidR="003D4527" w:rsidRPr="003D4527" w14:paraId="28DADD46" w14:textId="77777777" w:rsidTr="003D4527">
        <w:tc>
          <w:tcPr>
            <w:tcW w:w="160" w:type="dxa"/>
          </w:tcPr>
          <w:p w14:paraId="25D35260" w14:textId="77777777" w:rsidR="003D4527" w:rsidRPr="003D4527" w:rsidRDefault="003D4527" w:rsidP="003D4527">
            <w:r w:rsidRPr="003D4527">
              <w:t>PR1</w:t>
            </w:r>
          </w:p>
        </w:tc>
        <w:tc>
          <w:tcPr>
            <w:tcW w:w="680" w:type="dxa"/>
          </w:tcPr>
          <w:p w14:paraId="370BE466" w14:textId="77777777" w:rsidR="003D4527" w:rsidRPr="003D4527" w:rsidRDefault="003D4527" w:rsidP="003D4527">
            <w:r w:rsidRPr="003D4527">
              <w:t>Behavioural intervention to reduce sexually transmitted infections in people aged 16–24 years in the UK: the safetxt RCT</w:t>
            </w:r>
          </w:p>
        </w:tc>
        <w:tc>
          <w:tcPr>
            <w:tcW w:w="680" w:type="dxa"/>
          </w:tcPr>
          <w:p w14:paraId="5E45E762" w14:textId="77777777" w:rsidR="003D4527" w:rsidRPr="003D4527" w:rsidRDefault="003D4527" w:rsidP="003D4527">
            <w:r w:rsidRPr="003D4527">
              <w:rPr>
                <w:b/>
              </w:rPr>
              <w:t>Main title</w:t>
            </w:r>
          </w:p>
          <w:p w14:paraId="3ACA7BA2" w14:textId="77777777" w:rsidR="003D4527" w:rsidRPr="003D4527" w:rsidRDefault="003D4527" w:rsidP="003D4527">
            <w:r w:rsidRPr="003D4527">
              <w:t>Please could you advise if your report contains patient data? If so, please let us know if you are happy for the following standard text to be inserted in the Acknowledgements section of your report:</w:t>
            </w:r>
          </w:p>
          <w:p w14:paraId="04F5D850" w14:textId="77777777" w:rsidR="003D4527" w:rsidRPr="003D4527" w:rsidRDefault="003D4527" w:rsidP="003D4527">
            <w:r w:rsidRPr="003D4527">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tc>
        <w:tc>
          <w:tcPr>
            <w:tcW w:w="480" w:type="dxa"/>
          </w:tcPr>
          <w:p w14:paraId="66781C19" w14:textId="25E92A86" w:rsidR="003D4527" w:rsidRPr="003D4527" w:rsidRDefault="003D4527" w:rsidP="003D4527"/>
        </w:tc>
      </w:tr>
      <w:tr w:rsidR="003D4527" w:rsidRPr="003D4527" w14:paraId="541BAFB7" w14:textId="77777777" w:rsidTr="003D4527">
        <w:tc>
          <w:tcPr>
            <w:tcW w:w="160" w:type="dxa"/>
          </w:tcPr>
          <w:p w14:paraId="6F67995F" w14:textId="77777777" w:rsidR="003D4527" w:rsidRPr="003D4527" w:rsidRDefault="003D4527" w:rsidP="003D4527">
            <w:r w:rsidRPr="003D4527">
              <w:t>PR2</w:t>
            </w:r>
          </w:p>
        </w:tc>
        <w:tc>
          <w:tcPr>
            <w:tcW w:w="680" w:type="dxa"/>
          </w:tcPr>
          <w:p w14:paraId="7473D4A2" w14:textId="77777777" w:rsidR="003D4527" w:rsidRPr="003D4527" w:rsidRDefault="003D4527" w:rsidP="003D4527">
            <w:r w:rsidRPr="003D4527">
              <w:t>Behavioural intervention to reduce sexually transmitted infections in people aged 16–24 years in the UK: the safetxt RCT</w:t>
            </w:r>
          </w:p>
        </w:tc>
        <w:tc>
          <w:tcPr>
            <w:tcW w:w="680" w:type="dxa"/>
          </w:tcPr>
          <w:p w14:paraId="1AB14643" w14:textId="77777777" w:rsidR="003D4527" w:rsidRPr="003D4527" w:rsidRDefault="003D4527" w:rsidP="003D4527">
            <w:r w:rsidRPr="003D4527">
              <w:rPr>
                <w:b/>
              </w:rPr>
              <w:t>Main title</w:t>
            </w:r>
          </w:p>
          <w:p w14:paraId="1DE1321D" w14:textId="77777777" w:rsidR="003D4527" w:rsidRPr="003D4527" w:rsidRDefault="003D4527" w:rsidP="003D4527">
            <w:r w:rsidRPr="003D4527">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634C37BB" w14:textId="77777777" w:rsidR="003D4527" w:rsidRPr="003D4527" w:rsidRDefault="003D4527" w:rsidP="003D4527">
            <w:r w:rsidRPr="003D4527">
              <w:t>If copyright permission is required for any reproduced material from your dual publications, please seek this as early as possible to avoid any delays.</w:t>
            </w:r>
          </w:p>
        </w:tc>
        <w:tc>
          <w:tcPr>
            <w:tcW w:w="480" w:type="dxa"/>
          </w:tcPr>
          <w:p w14:paraId="7E02FFC9" w14:textId="7D112653" w:rsidR="003D4527" w:rsidRPr="003D4527" w:rsidRDefault="003D4527" w:rsidP="003D4527"/>
        </w:tc>
      </w:tr>
      <w:tr w:rsidR="003D4527" w:rsidRPr="003D4527" w14:paraId="7135538D" w14:textId="77777777" w:rsidTr="003D4527">
        <w:tc>
          <w:tcPr>
            <w:tcW w:w="160" w:type="dxa"/>
          </w:tcPr>
          <w:p w14:paraId="4530D653" w14:textId="77777777" w:rsidR="003D4527" w:rsidRPr="003D4527" w:rsidRDefault="003D4527" w:rsidP="003D4527">
            <w:r w:rsidRPr="003D4527">
              <w:t>PR3</w:t>
            </w:r>
          </w:p>
        </w:tc>
        <w:tc>
          <w:tcPr>
            <w:tcW w:w="680" w:type="dxa"/>
          </w:tcPr>
          <w:p w14:paraId="7D9AF5A1" w14:textId="77777777" w:rsidR="003D4527" w:rsidRPr="003D4527" w:rsidRDefault="003D4527" w:rsidP="003D4527">
            <w:r w:rsidRPr="003D4527">
              <w:t>Clinical Trials Unit, Department of Medical Statistics, London School of Hygiene and Tropical Medicine, London, London, UK</w:t>
            </w:r>
          </w:p>
        </w:tc>
        <w:tc>
          <w:tcPr>
            <w:tcW w:w="680" w:type="dxa"/>
          </w:tcPr>
          <w:p w14:paraId="3CCE2CA1" w14:textId="77777777" w:rsidR="003D4527" w:rsidRPr="003D4527" w:rsidRDefault="003D4527" w:rsidP="003D4527">
            <w:r w:rsidRPr="003D4527">
              <w:rPr>
                <w:b/>
              </w:rPr>
              <w:t>Affiliations</w:t>
            </w:r>
          </w:p>
          <w:p w14:paraId="4C93022A" w14:textId="77777777" w:rsidR="003D4527" w:rsidRPr="003D4527" w:rsidRDefault="003D4527" w:rsidP="003D4527">
            <w:r w:rsidRPr="003D4527">
              <w:t>MSD expanded in affiliation 2; OK?</w:t>
            </w:r>
          </w:p>
        </w:tc>
        <w:tc>
          <w:tcPr>
            <w:tcW w:w="480" w:type="dxa"/>
          </w:tcPr>
          <w:p w14:paraId="3EC6F1C1" w14:textId="15F84194" w:rsidR="003D4527" w:rsidRPr="003D4527" w:rsidRDefault="003D4527" w:rsidP="003D4527"/>
        </w:tc>
      </w:tr>
      <w:tr w:rsidR="003D4527" w:rsidRPr="003D4527" w14:paraId="7C1A120B" w14:textId="77777777" w:rsidTr="003D4527">
        <w:tc>
          <w:tcPr>
            <w:tcW w:w="160" w:type="dxa"/>
          </w:tcPr>
          <w:p w14:paraId="25D32B48" w14:textId="77777777" w:rsidR="003D4527" w:rsidRPr="003D4527" w:rsidRDefault="003D4527" w:rsidP="003D4527">
            <w:r w:rsidRPr="003D4527">
              <w:lastRenderedPageBreak/>
              <w:t>PR4</w:t>
            </w:r>
          </w:p>
        </w:tc>
        <w:tc>
          <w:tcPr>
            <w:tcW w:w="680" w:type="dxa"/>
          </w:tcPr>
          <w:p w14:paraId="313021BA" w14:textId="77777777" w:rsidR="003D4527" w:rsidRPr="003D4527" w:rsidRDefault="003D4527" w:rsidP="003D4527">
            <w:r w:rsidRPr="003D4527">
              <w:t>Medical Research Council Clinical Trials Unit, London, UK</w:t>
            </w:r>
          </w:p>
        </w:tc>
        <w:tc>
          <w:tcPr>
            <w:tcW w:w="680" w:type="dxa"/>
          </w:tcPr>
          <w:p w14:paraId="1E8ABBBB" w14:textId="77777777" w:rsidR="003D4527" w:rsidRPr="003D4527" w:rsidRDefault="003D4527" w:rsidP="003D4527">
            <w:r w:rsidRPr="003D4527">
              <w:rPr>
                <w:b/>
              </w:rPr>
              <w:t>Affiliations</w:t>
            </w:r>
          </w:p>
          <w:p w14:paraId="4B50C2A2" w14:textId="77777777" w:rsidR="003D4527" w:rsidRPr="003D4527" w:rsidRDefault="003D4527" w:rsidP="003D4527">
            <w:r w:rsidRPr="003D4527">
              <w:t>MRC expanded in affiliation 4; OK?</w:t>
            </w:r>
          </w:p>
        </w:tc>
        <w:tc>
          <w:tcPr>
            <w:tcW w:w="480" w:type="dxa"/>
          </w:tcPr>
          <w:p w14:paraId="7447A88D" w14:textId="6FF89551" w:rsidR="003D4527" w:rsidRPr="003D4527" w:rsidRDefault="003D4527" w:rsidP="003D4527"/>
        </w:tc>
      </w:tr>
      <w:tr w:rsidR="003D4527" w:rsidRPr="003D4527" w14:paraId="3B678DFA" w14:textId="77777777" w:rsidTr="003D4527">
        <w:tc>
          <w:tcPr>
            <w:tcW w:w="160" w:type="dxa"/>
          </w:tcPr>
          <w:p w14:paraId="0F3334B3" w14:textId="77777777" w:rsidR="003D4527" w:rsidRPr="003D4527" w:rsidRDefault="003D4527" w:rsidP="003D4527">
            <w:r w:rsidRPr="003D4527">
              <w:t>PR5</w:t>
            </w:r>
          </w:p>
        </w:tc>
        <w:tc>
          <w:tcPr>
            <w:tcW w:w="680" w:type="dxa"/>
          </w:tcPr>
          <w:p w14:paraId="3A795E84" w14:textId="77777777" w:rsidR="003D4527" w:rsidRPr="003D4527" w:rsidRDefault="003D4527" w:rsidP="003D4527">
            <w:r w:rsidRPr="003D4527">
              <w:t xml:space="preserve">Caroline Free is a member of the National Institute for Health and Care Research (NIHR) Health Technology Assessment (HTA) General Committee. Ian </w:t>
            </w:r>
          </w:p>
        </w:tc>
        <w:tc>
          <w:tcPr>
            <w:tcW w:w="680" w:type="dxa"/>
          </w:tcPr>
          <w:p w14:paraId="5D2BBD3A" w14:textId="77777777" w:rsidR="003D4527" w:rsidRPr="003D4527" w:rsidRDefault="003D4527" w:rsidP="003D4527">
            <w:r w:rsidRPr="003D4527">
              <w:t>Competing interests</w:t>
            </w:r>
          </w:p>
          <w:p w14:paraId="72073AA6" w14:textId="77777777" w:rsidR="003D4527" w:rsidRPr="003D4527" w:rsidRDefault="003D4527" w:rsidP="003D4527">
            <w:r w:rsidRPr="003D4527">
              <w:t>Can dates of membership be given?</w:t>
            </w:r>
          </w:p>
        </w:tc>
        <w:tc>
          <w:tcPr>
            <w:tcW w:w="480" w:type="dxa"/>
          </w:tcPr>
          <w:p w14:paraId="1A61F7AE" w14:textId="2E853A5D" w:rsidR="003D4527" w:rsidRPr="003D4527" w:rsidRDefault="003D4527" w:rsidP="003D4527"/>
        </w:tc>
      </w:tr>
      <w:tr w:rsidR="003D4527" w:rsidRPr="003D4527" w14:paraId="0C08CBC4" w14:textId="77777777" w:rsidTr="003D4527">
        <w:tc>
          <w:tcPr>
            <w:tcW w:w="160" w:type="dxa"/>
          </w:tcPr>
          <w:p w14:paraId="0EBE7967" w14:textId="77777777" w:rsidR="003D4527" w:rsidRPr="003D4527" w:rsidRDefault="003D4527" w:rsidP="003D4527">
            <w:r w:rsidRPr="003D4527">
              <w:t>PR6</w:t>
            </w:r>
          </w:p>
        </w:tc>
        <w:tc>
          <w:tcPr>
            <w:tcW w:w="680" w:type="dxa"/>
          </w:tcPr>
          <w:p w14:paraId="3C442621" w14:textId="77777777" w:rsidR="003D4527" w:rsidRPr="003D4527" w:rsidRDefault="003D4527" w:rsidP="003D4527">
            <w:r w:rsidRPr="003D4527">
              <w:t xml:space="preserve">He also reports receiving book royalties from John Wiley &amp; Sons (Hoboken, NJ, USA) and Springer (Berlin, Germany); payments from AstraZeneca plc (Cambridge, UK) and Novartis International AG (Basel, Switzerland) for consulting on missing data; payments from the Swiss Winter Epidemiology School for an annual short course; funding from Australian region of the International Biometric Society to attend a conference in December 2019; and payment for membership of a Pfizer (New York, NY, USA) data monitoring committee (completed 2020). </w:t>
            </w:r>
          </w:p>
        </w:tc>
        <w:tc>
          <w:tcPr>
            <w:tcW w:w="680" w:type="dxa"/>
          </w:tcPr>
          <w:p w14:paraId="1D77A54B" w14:textId="77777777" w:rsidR="003D4527" w:rsidRPr="003D4527" w:rsidRDefault="003D4527" w:rsidP="003D4527">
            <w:r w:rsidRPr="003D4527">
              <w:t>Competing interests</w:t>
            </w:r>
          </w:p>
          <w:p w14:paraId="120CF7E7" w14:textId="77777777" w:rsidR="003D4527" w:rsidRPr="003D4527" w:rsidRDefault="003D4527" w:rsidP="003D4527">
            <w:r w:rsidRPr="003D4527">
              <w:t>Text amended for clarity/full sentences, and location details added for companies. Please check that this is all correct.</w:t>
            </w:r>
          </w:p>
        </w:tc>
        <w:tc>
          <w:tcPr>
            <w:tcW w:w="480" w:type="dxa"/>
          </w:tcPr>
          <w:p w14:paraId="168F219A" w14:textId="481CD807" w:rsidR="003D4527" w:rsidRPr="003D4527" w:rsidRDefault="003D4527" w:rsidP="003D4527"/>
        </w:tc>
      </w:tr>
      <w:tr w:rsidR="003D4527" w:rsidRPr="003D4527" w14:paraId="4945D0BB" w14:textId="77777777" w:rsidTr="003D4527">
        <w:tc>
          <w:tcPr>
            <w:tcW w:w="160" w:type="dxa"/>
          </w:tcPr>
          <w:p w14:paraId="487DE83B" w14:textId="77777777" w:rsidR="003D4527" w:rsidRPr="003D4527" w:rsidRDefault="003D4527" w:rsidP="003D4527">
            <w:r w:rsidRPr="003D4527">
              <w:t>PR7</w:t>
            </w:r>
          </w:p>
        </w:tc>
        <w:tc>
          <w:tcPr>
            <w:tcW w:w="680" w:type="dxa"/>
          </w:tcPr>
          <w:p w14:paraId="21430AF5" w14:textId="77777777" w:rsidR="003D4527" w:rsidRPr="003D4527" w:rsidRDefault="003D4527" w:rsidP="003D4527">
            <w:r w:rsidRPr="003D4527">
              <w:t>: This report contains transcripts of interviews conducted in the course of the research and contains language that may offend some readers.</w:t>
            </w:r>
          </w:p>
        </w:tc>
        <w:tc>
          <w:tcPr>
            <w:tcW w:w="680" w:type="dxa"/>
          </w:tcPr>
          <w:p w14:paraId="24082595" w14:textId="77777777" w:rsidR="003D4527" w:rsidRPr="003D4527" w:rsidRDefault="003D4527" w:rsidP="003D4527">
            <w:r w:rsidRPr="003D4527">
              <w:rPr>
                <w:b/>
              </w:rPr>
              <w:t>Title page</w:t>
            </w:r>
          </w:p>
          <w:p w14:paraId="67969107" w14:textId="77777777" w:rsidR="003D4527" w:rsidRPr="003D4527" w:rsidRDefault="003D4527" w:rsidP="003D4527">
            <w:r w:rsidRPr="003D4527">
              <w:t>Standard NIHR disclaimer inserted as required; OK?</w:t>
            </w:r>
          </w:p>
          <w:p w14:paraId="1646B9D3" w14:textId="77777777" w:rsidR="003D4527" w:rsidRPr="003D4527" w:rsidRDefault="003D4527" w:rsidP="003D4527"/>
        </w:tc>
        <w:tc>
          <w:tcPr>
            <w:tcW w:w="480" w:type="dxa"/>
          </w:tcPr>
          <w:p w14:paraId="325385EE" w14:textId="15986102" w:rsidR="003D4527" w:rsidRPr="003D4527" w:rsidRDefault="003D4527" w:rsidP="003D4527"/>
        </w:tc>
      </w:tr>
      <w:tr w:rsidR="003D4527" w:rsidRPr="003D4527" w14:paraId="6A086328" w14:textId="77777777" w:rsidTr="003D4527">
        <w:tc>
          <w:tcPr>
            <w:tcW w:w="160" w:type="dxa"/>
          </w:tcPr>
          <w:p w14:paraId="16656489" w14:textId="77777777" w:rsidR="003D4527" w:rsidRPr="003D4527" w:rsidRDefault="003D4527" w:rsidP="003D4527">
            <w:r w:rsidRPr="003D4527">
              <w:t>PR8</w:t>
            </w:r>
          </w:p>
        </w:tc>
        <w:tc>
          <w:tcPr>
            <w:tcW w:w="680" w:type="dxa"/>
          </w:tcPr>
          <w:p w14:paraId="4ACEA400" w14:textId="77777777" w:rsidR="003D4527" w:rsidRPr="003D4527" w:rsidRDefault="003D4527" w:rsidP="003D4527">
            <w:r w:rsidRPr="003D4527">
              <w:t>Recruitment was from 92 UK sexual health clinics.</w:t>
            </w:r>
          </w:p>
        </w:tc>
        <w:tc>
          <w:tcPr>
            <w:tcW w:w="680" w:type="dxa"/>
          </w:tcPr>
          <w:p w14:paraId="747671BB" w14:textId="77777777" w:rsidR="003D4527" w:rsidRPr="003D4527" w:rsidRDefault="003D4527" w:rsidP="003D4527">
            <w:r w:rsidRPr="003D4527">
              <w:rPr>
                <w:b/>
              </w:rPr>
              <w:t>Abstract, Setting</w:t>
            </w:r>
          </w:p>
          <w:p w14:paraId="7EF61C0D" w14:textId="77777777" w:rsidR="003D4527" w:rsidRPr="003D4527" w:rsidRDefault="003D4527" w:rsidP="003D4527">
            <w:r w:rsidRPr="003D4527">
              <w:t>Text amended slightly; OK?</w:t>
            </w:r>
          </w:p>
        </w:tc>
        <w:tc>
          <w:tcPr>
            <w:tcW w:w="480" w:type="dxa"/>
          </w:tcPr>
          <w:p w14:paraId="429F0826" w14:textId="11CE42C0" w:rsidR="003D4527" w:rsidRPr="003D4527" w:rsidRDefault="003D4527" w:rsidP="003D4527"/>
        </w:tc>
      </w:tr>
      <w:tr w:rsidR="003D4527" w:rsidRPr="003D4527" w14:paraId="2F804161" w14:textId="77777777" w:rsidTr="003D4527">
        <w:tc>
          <w:tcPr>
            <w:tcW w:w="160" w:type="dxa"/>
          </w:tcPr>
          <w:p w14:paraId="5ED0EF10" w14:textId="77777777" w:rsidR="003D4527" w:rsidRPr="003D4527" w:rsidRDefault="003D4527" w:rsidP="003D4527">
            <w:r w:rsidRPr="003D4527">
              <w:t>PR9</w:t>
            </w:r>
          </w:p>
        </w:tc>
        <w:tc>
          <w:tcPr>
            <w:tcW w:w="680" w:type="dxa"/>
          </w:tcPr>
          <w:p w14:paraId="10702A7B" w14:textId="77777777" w:rsidR="003D4527" w:rsidRPr="003D4527" w:rsidRDefault="003D4527" w:rsidP="003D4527"/>
        </w:tc>
        <w:tc>
          <w:tcPr>
            <w:tcW w:w="680" w:type="dxa"/>
          </w:tcPr>
          <w:p w14:paraId="3A1A7937" w14:textId="77777777" w:rsidR="003D4527" w:rsidRPr="003D4527" w:rsidRDefault="003D4527" w:rsidP="003D4527">
            <w:r w:rsidRPr="003D4527">
              <w:rPr>
                <w:b/>
              </w:rPr>
              <w:t>Abstract, Results</w:t>
            </w:r>
          </w:p>
          <w:p w14:paraId="24A9063A" w14:textId="77777777" w:rsidR="003D4527" w:rsidRPr="003D4527" w:rsidRDefault="003D4527" w:rsidP="003D4527">
            <w:r w:rsidRPr="003D4527">
              <w:t>In this section and in other similar sections in the report, ‘safetxt’ and ‘control’ have been amended for clarity and consistency to ‘the intervention group’ and ‘the control group’.OK?</w:t>
            </w:r>
          </w:p>
        </w:tc>
        <w:tc>
          <w:tcPr>
            <w:tcW w:w="480" w:type="dxa"/>
          </w:tcPr>
          <w:p w14:paraId="0360B158" w14:textId="30E37BFE" w:rsidR="003D4527" w:rsidRPr="003D4527" w:rsidRDefault="003D4527" w:rsidP="003D4527"/>
        </w:tc>
      </w:tr>
      <w:tr w:rsidR="003D4527" w:rsidRPr="003D4527" w14:paraId="7ECCDA10" w14:textId="77777777" w:rsidTr="003D4527">
        <w:tc>
          <w:tcPr>
            <w:tcW w:w="160" w:type="dxa"/>
          </w:tcPr>
          <w:p w14:paraId="6658F9DB" w14:textId="77777777" w:rsidR="003D4527" w:rsidRPr="003D4527" w:rsidRDefault="003D4527" w:rsidP="003D4527">
            <w:r w:rsidRPr="003D4527">
              <w:t>PR10</w:t>
            </w:r>
          </w:p>
        </w:tc>
        <w:tc>
          <w:tcPr>
            <w:tcW w:w="680" w:type="dxa"/>
          </w:tcPr>
          <w:p w14:paraId="7E763BAB" w14:textId="77777777" w:rsidR="003D4527" w:rsidRPr="003D4527" w:rsidRDefault="003D4527" w:rsidP="003D4527">
            <w:r w:rsidRPr="003D4527">
              <w:t>List of supplementary material</w:t>
            </w:r>
          </w:p>
        </w:tc>
        <w:tc>
          <w:tcPr>
            <w:tcW w:w="680" w:type="dxa"/>
          </w:tcPr>
          <w:p w14:paraId="18DC0BA8" w14:textId="77777777" w:rsidR="003D4527" w:rsidRPr="003D4527" w:rsidRDefault="003D4527" w:rsidP="003D4527">
            <w:r w:rsidRPr="003D4527">
              <w:rPr>
                <w:b/>
              </w:rPr>
              <w:t>List of supplementary material</w:t>
            </w:r>
          </w:p>
          <w:p w14:paraId="4CB7DB50" w14:textId="77777777" w:rsidR="003D4527" w:rsidRPr="003D4527" w:rsidRDefault="003D4527" w:rsidP="003D4527">
            <w:r w:rsidRPr="003D4527">
              <w:t xml:space="preserve">Please provide proof or permission to reproduce the safetxt logo, or declare that you are the copyright holder of the logo and grant permission, or instruct for </w:t>
            </w:r>
            <w:r w:rsidRPr="003D4527">
              <w:lastRenderedPageBreak/>
              <w:t>the logo to be redacted in the supplementary material files.</w:t>
            </w:r>
          </w:p>
        </w:tc>
        <w:tc>
          <w:tcPr>
            <w:tcW w:w="480" w:type="dxa"/>
          </w:tcPr>
          <w:p w14:paraId="44655724" w14:textId="22189A9D" w:rsidR="003D4527" w:rsidRPr="003D4527" w:rsidRDefault="003D4527" w:rsidP="003D4527"/>
        </w:tc>
      </w:tr>
      <w:tr w:rsidR="003D4527" w:rsidRPr="003D4527" w14:paraId="7023D781" w14:textId="77777777" w:rsidTr="003D4527">
        <w:tc>
          <w:tcPr>
            <w:tcW w:w="160" w:type="dxa"/>
          </w:tcPr>
          <w:p w14:paraId="13D69DCA" w14:textId="77777777" w:rsidR="003D4527" w:rsidRPr="003D4527" w:rsidRDefault="003D4527" w:rsidP="003D4527">
            <w:r w:rsidRPr="003D4527">
              <w:t>PR11</w:t>
            </w:r>
          </w:p>
        </w:tc>
        <w:tc>
          <w:tcPr>
            <w:tcW w:w="680" w:type="dxa"/>
          </w:tcPr>
          <w:p w14:paraId="2B6FF92B" w14:textId="77777777" w:rsidR="003D4527" w:rsidRPr="003D4527" w:rsidRDefault="003D4527" w:rsidP="003D4527">
            <w:r w:rsidRPr="003D4527">
              <w:t>Report Supplementary Material 2</w:t>
            </w:r>
          </w:p>
        </w:tc>
        <w:tc>
          <w:tcPr>
            <w:tcW w:w="680" w:type="dxa"/>
          </w:tcPr>
          <w:p w14:paraId="01B6B59A" w14:textId="77777777" w:rsidR="003D4527" w:rsidRPr="003D4527" w:rsidRDefault="003D4527" w:rsidP="003D4527">
            <w:r w:rsidRPr="003D4527">
              <w:rPr>
                <w:b/>
              </w:rPr>
              <w:t>List of supplementary material</w:t>
            </w:r>
          </w:p>
          <w:p w14:paraId="5961734A" w14:textId="77777777" w:rsidR="003D4527" w:rsidRPr="003D4527" w:rsidRDefault="003D4527" w:rsidP="003D4527">
            <w:r w:rsidRPr="003D4527">
              <w:t>This file contains a telephone number; should this be redacted?</w:t>
            </w:r>
          </w:p>
        </w:tc>
        <w:tc>
          <w:tcPr>
            <w:tcW w:w="480" w:type="dxa"/>
          </w:tcPr>
          <w:p w14:paraId="0A90CD62" w14:textId="24F03C9F" w:rsidR="003D4527" w:rsidRPr="003D4527" w:rsidRDefault="003D4527" w:rsidP="003D4527"/>
        </w:tc>
      </w:tr>
      <w:tr w:rsidR="003D4527" w:rsidRPr="003D4527" w14:paraId="3B36D425" w14:textId="77777777" w:rsidTr="003D4527">
        <w:tc>
          <w:tcPr>
            <w:tcW w:w="160" w:type="dxa"/>
          </w:tcPr>
          <w:p w14:paraId="2A0F64D4" w14:textId="77777777" w:rsidR="003D4527" w:rsidRPr="003D4527" w:rsidRDefault="003D4527" w:rsidP="003D4527">
            <w:r w:rsidRPr="003D4527">
              <w:t>PR12</w:t>
            </w:r>
          </w:p>
        </w:tc>
        <w:tc>
          <w:tcPr>
            <w:tcW w:w="680" w:type="dxa"/>
          </w:tcPr>
          <w:p w14:paraId="2B9BE153" w14:textId="77777777" w:rsidR="003D4527" w:rsidRPr="003D4527" w:rsidRDefault="003D4527" w:rsidP="003D4527">
            <w:r w:rsidRPr="003D4527">
              <w:t>Report Supplementary Material 5</w:t>
            </w:r>
          </w:p>
        </w:tc>
        <w:tc>
          <w:tcPr>
            <w:tcW w:w="680" w:type="dxa"/>
          </w:tcPr>
          <w:p w14:paraId="161FEB7F" w14:textId="77777777" w:rsidR="003D4527" w:rsidRPr="003D4527" w:rsidRDefault="003D4527" w:rsidP="003D4527">
            <w:r w:rsidRPr="003D4527">
              <w:rPr>
                <w:b/>
              </w:rPr>
              <w:t>List of supplementary material</w:t>
            </w:r>
          </w:p>
          <w:p w14:paraId="619A1F68" w14:textId="77777777" w:rsidR="003D4527" w:rsidRPr="003D4527" w:rsidRDefault="003D4527" w:rsidP="003D4527">
            <w:r w:rsidRPr="003D4527">
              <w:t>This file contains telephone numbers; should these be redacted?</w:t>
            </w:r>
          </w:p>
        </w:tc>
        <w:tc>
          <w:tcPr>
            <w:tcW w:w="480" w:type="dxa"/>
          </w:tcPr>
          <w:p w14:paraId="70B3C26D" w14:textId="2F527375" w:rsidR="003D4527" w:rsidRPr="003D4527" w:rsidRDefault="003D4527" w:rsidP="003D4527"/>
        </w:tc>
      </w:tr>
      <w:tr w:rsidR="003D4527" w:rsidRPr="003D4527" w14:paraId="4C39299F" w14:textId="77777777" w:rsidTr="003D4527">
        <w:tc>
          <w:tcPr>
            <w:tcW w:w="160" w:type="dxa"/>
          </w:tcPr>
          <w:p w14:paraId="417575B8" w14:textId="77777777" w:rsidR="003D4527" w:rsidRPr="003D4527" w:rsidRDefault="003D4527" w:rsidP="003D4527">
            <w:r w:rsidRPr="003D4527">
              <w:t>PR13</w:t>
            </w:r>
          </w:p>
        </w:tc>
        <w:tc>
          <w:tcPr>
            <w:tcW w:w="680" w:type="dxa"/>
          </w:tcPr>
          <w:p w14:paraId="5231EB5C" w14:textId="77777777" w:rsidR="003D4527" w:rsidRPr="003D4527" w:rsidRDefault="003D4527" w:rsidP="003D4527">
            <w:r w:rsidRPr="003D4527">
              <w:t>Report Supplementary Material 6</w:t>
            </w:r>
          </w:p>
        </w:tc>
        <w:tc>
          <w:tcPr>
            <w:tcW w:w="680" w:type="dxa"/>
          </w:tcPr>
          <w:p w14:paraId="601F0841" w14:textId="77777777" w:rsidR="003D4527" w:rsidRPr="003D4527" w:rsidRDefault="003D4527" w:rsidP="003D4527">
            <w:r w:rsidRPr="003D4527">
              <w:rPr>
                <w:b/>
              </w:rPr>
              <w:t>List of supplementary material</w:t>
            </w:r>
          </w:p>
          <w:p w14:paraId="218C8BAB" w14:textId="77777777" w:rsidR="003D4527" w:rsidRPr="003D4527" w:rsidRDefault="003D4527" w:rsidP="003D4527">
            <w:r w:rsidRPr="003D4527">
              <w:t>This file contains a telephone number; should this be redacted?</w:t>
            </w:r>
          </w:p>
          <w:p w14:paraId="27D6E1BC" w14:textId="77777777" w:rsidR="003D4527" w:rsidRPr="003D4527" w:rsidRDefault="003D4527" w:rsidP="003D4527"/>
          <w:p w14:paraId="799EAF20" w14:textId="77777777" w:rsidR="003D4527" w:rsidRPr="003D4527" w:rsidRDefault="003D4527" w:rsidP="003D4527">
            <w:r w:rsidRPr="003D4527">
              <w:t>This file also contains a photograph of individuals. Please provide proof of permission from each photographed individual to publish this photograph. If this cannot be supplied, please instruct for the photograph to be redacted.</w:t>
            </w:r>
          </w:p>
        </w:tc>
        <w:tc>
          <w:tcPr>
            <w:tcW w:w="480" w:type="dxa"/>
          </w:tcPr>
          <w:p w14:paraId="57B169EA" w14:textId="0924253A" w:rsidR="003D4527" w:rsidRPr="003D4527" w:rsidRDefault="003D4527" w:rsidP="003D4527"/>
        </w:tc>
      </w:tr>
      <w:tr w:rsidR="003D4527" w:rsidRPr="003D4527" w14:paraId="05E519B9" w14:textId="77777777" w:rsidTr="003D4527">
        <w:tc>
          <w:tcPr>
            <w:tcW w:w="160" w:type="dxa"/>
          </w:tcPr>
          <w:p w14:paraId="47FE9D04" w14:textId="77777777" w:rsidR="003D4527" w:rsidRPr="003D4527" w:rsidRDefault="003D4527" w:rsidP="003D4527">
            <w:r w:rsidRPr="003D4527">
              <w:t>PR14</w:t>
            </w:r>
          </w:p>
        </w:tc>
        <w:tc>
          <w:tcPr>
            <w:tcW w:w="680" w:type="dxa"/>
          </w:tcPr>
          <w:p w14:paraId="0DDA7DA5" w14:textId="77777777" w:rsidR="003D4527" w:rsidRPr="003D4527" w:rsidRDefault="003D4527" w:rsidP="003D4527">
            <w:r w:rsidRPr="003D4527">
              <w:t>Report Supplementary Material 8</w:t>
            </w:r>
          </w:p>
        </w:tc>
        <w:tc>
          <w:tcPr>
            <w:tcW w:w="680" w:type="dxa"/>
          </w:tcPr>
          <w:p w14:paraId="1212D898" w14:textId="77777777" w:rsidR="003D4527" w:rsidRPr="003D4527" w:rsidRDefault="003D4527" w:rsidP="003D4527">
            <w:r w:rsidRPr="003D4527">
              <w:rPr>
                <w:b/>
              </w:rPr>
              <w:t>List of supplementary material</w:t>
            </w:r>
          </w:p>
          <w:p w14:paraId="780BF4CA" w14:textId="77777777" w:rsidR="003D4527" w:rsidRPr="003D4527" w:rsidRDefault="003D4527" w:rsidP="003D4527">
            <w:r w:rsidRPr="003D4527">
              <w:t>This file contains a telephone number; should this be redacted?</w:t>
            </w:r>
          </w:p>
        </w:tc>
        <w:tc>
          <w:tcPr>
            <w:tcW w:w="480" w:type="dxa"/>
          </w:tcPr>
          <w:p w14:paraId="7DBAE4B6" w14:textId="4AB4CDC1" w:rsidR="003D4527" w:rsidRPr="003D4527" w:rsidRDefault="003D4527" w:rsidP="003D4527"/>
        </w:tc>
      </w:tr>
      <w:tr w:rsidR="003D4527" w:rsidRPr="003D4527" w14:paraId="6887F0E5" w14:textId="77777777" w:rsidTr="003D4527">
        <w:tc>
          <w:tcPr>
            <w:tcW w:w="160" w:type="dxa"/>
          </w:tcPr>
          <w:p w14:paraId="41188E92" w14:textId="77777777" w:rsidR="003D4527" w:rsidRPr="003D4527" w:rsidRDefault="003D4527" w:rsidP="003D4527">
            <w:r w:rsidRPr="003D4527">
              <w:t>PR15</w:t>
            </w:r>
          </w:p>
        </w:tc>
        <w:tc>
          <w:tcPr>
            <w:tcW w:w="680" w:type="dxa"/>
          </w:tcPr>
          <w:p w14:paraId="66225200" w14:textId="77777777" w:rsidR="003D4527" w:rsidRPr="003D4527" w:rsidRDefault="003D4527" w:rsidP="003D4527">
            <w:r w:rsidRPr="003D4527">
              <w:t>Report Supplementary Material 10</w:t>
            </w:r>
          </w:p>
        </w:tc>
        <w:tc>
          <w:tcPr>
            <w:tcW w:w="680" w:type="dxa"/>
          </w:tcPr>
          <w:p w14:paraId="4DB0B778" w14:textId="77777777" w:rsidR="003D4527" w:rsidRPr="003D4527" w:rsidRDefault="003D4527" w:rsidP="003D4527">
            <w:r w:rsidRPr="003D4527">
              <w:rPr>
                <w:b/>
              </w:rPr>
              <w:t>List of supplementary material</w:t>
            </w:r>
          </w:p>
          <w:p w14:paraId="0F7B5EE6" w14:textId="77777777" w:rsidR="003D4527" w:rsidRPr="003D4527" w:rsidRDefault="003D4527" w:rsidP="003D4527">
            <w:r w:rsidRPr="003D4527">
              <w:t>This file contains the LSHTM logo. Please provide proof of permission to reproduce this logo or instruct for it to be redacted.</w:t>
            </w:r>
          </w:p>
          <w:p w14:paraId="0AF44B0A" w14:textId="77777777" w:rsidR="003D4527" w:rsidRPr="003D4527" w:rsidRDefault="003D4527" w:rsidP="003D4527"/>
          <w:p w14:paraId="58EF7BEC" w14:textId="77777777" w:rsidR="003D4527" w:rsidRPr="003D4527" w:rsidRDefault="003D4527" w:rsidP="003D4527">
            <w:r w:rsidRPr="003D4527">
              <w:t>This file contains a personal signature. Should this be redacted?</w:t>
            </w:r>
          </w:p>
          <w:p w14:paraId="7671FCE6" w14:textId="77777777" w:rsidR="003D4527" w:rsidRPr="003D4527" w:rsidRDefault="003D4527" w:rsidP="003D4527"/>
          <w:p w14:paraId="0E00008A" w14:textId="77777777" w:rsidR="003D4527" w:rsidRPr="003D4527" w:rsidRDefault="003D4527" w:rsidP="003D4527">
            <w:r w:rsidRPr="003D4527">
              <w:lastRenderedPageBreak/>
              <w:t>This file contains telephone numbers; should these be redacted?</w:t>
            </w:r>
          </w:p>
        </w:tc>
        <w:tc>
          <w:tcPr>
            <w:tcW w:w="480" w:type="dxa"/>
          </w:tcPr>
          <w:p w14:paraId="312160B6" w14:textId="15463AFC" w:rsidR="003D4527" w:rsidRPr="003D4527" w:rsidRDefault="003D4527" w:rsidP="003D4527"/>
        </w:tc>
      </w:tr>
      <w:tr w:rsidR="003D4527" w:rsidRPr="003D4527" w14:paraId="625981F6" w14:textId="77777777" w:rsidTr="003D4527">
        <w:tc>
          <w:tcPr>
            <w:tcW w:w="160" w:type="dxa"/>
          </w:tcPr>
          <w:p w14:paraId="423165AC" w14:textId="77777777" w:rsidR="003D4527" w:rsidRPr="003D4527" w:rsidRDefault="003D4527" w:rsidP="003D4527">
            <w:r w:rsidRPr="003D4527">
              <w:t>PR16</w:t>
            </w:r>
          </w:p>
        </w:tc>
        <w:tc>
          <w:tcPr>
            <w:tcW w:w="680" w:type="dxa"/>
          </w:tcPr>
          <w:p w14:paraId="7C164136" w14:textId="77777777" w:rsidR="003D4527" w:rsidRPr="003D4527" w:rsidRDefault="003D4527" w:rsidP="003D4527">
            <w:r w:rsidRPr="003D4527">
              <w:t>Report Supplementary Material 15</w:t>
            </w:r>
          </w:p>
        </w:tc>
        <w:tc>
          <w:tcPr>
            <w:tcW w:w="680" w:type="dxa"/>
          </w:tcPr>
          <w:p w14:paraId="7CD0AAA0" w14:textId="77777777" w:rsidR="003D4527" w:rsidRPr="003D4527" w:rsidRDefault="003D4527" w:rsidP="003D4527">
            <w:r w:rsidRPr="003D4527">
              <w:rPr>
                <w:b/>
              </w:rPr>
              <w:t>List of supplementary material</w:t>
            </w:r>
          </w:p>
          <w:p w14:paraId="6C2EBF9F" w14:textId="77777777" w:rsidR="003D4527" w:rsidRPr="003D4527" w:rsidRDefault="003D4527" w:rsidP="003D4527">
            <w:r w:rsidRPr="003D4527">
              <w:t>Is permission required from the copyright holder (e.g. the artist) of the image in this file to publish this image?</w:t>
            </w:r>
          </w:p>
        </w:tc>
        <w:tc>
          <w:tcPr>
            <w:tcW w:w="480" w:type="dxa"/>
          </w:tcPr>
          <w:p w14:paraId="587A2E92" w14:textId="42518F2B" w:rsidR="003D4527" w:rsidRPr="003D4527" w:rsidRDefault="003D4527" w:rsidP="003D4527"/>
        </w:tc>
      </w:tr>
      <w:tr w:rsidR="003D4527" w:rsidRPr="003D4527" w14:paraId="0C7FFFA5" w14:textId="77777777" w:rsidTr="003D4527">
        <w:tc>
          <w:tcPr>
            <w:tcW w:w="160" w:type="dxa"/>
          </w:tcPr>
          <w:p w14:paraId="1EDB9BED" w14:textId="77777777" w:rsidR="003D4527" w:rsidRPr="003D4527" w:rsidRDefault="003D4527" w:rsidP="003D4527">
            <w:r w:rsidRPr="003D4527">
              <w:t>PR17</w:t>
            </w:r>
          </w:p>
        </w:tc>
        <w:tc>
          <w:tcPr>
            <w:tcW w:w="680" w:type="dxa"/>
          </w:tcPr>
          <w:p w14:paraId="69F9999A" w14:textId="77777777" w:rsidR="003D4527" w:rsidRPr="003D4527" w:rsidRDefault="003D4527" w:rsidP="003D4527">
            <w:r w:rsidRPr="003D4527">
              <w:t>List of abbreviations</w:t>
            </w:r>
          </w:p>
        </w:tc>
        <w:tc>
          <w:tcPr>
            <w:tcW w:w="680" w:type="dxa"/>
          </w:tcPr>
          <w:p w14:paraId="2786A63A" w14:textId="77777777" w:rsidR="003D4527" w:rsidRPr="003D4527" w:rsidRDefault="003D4527" w:rsidP="003D4527">
            <w:r w:rsidRPr="003D4527">
              <w:rPr>
                <w:b/>
              </w:rPr>
              <w:t>List of abbreviations</w:t>
            </w:r>
          </w:p>
          <w:p w14:paraId="73A3CD84" w14:textId="77777777" w:rsidR="003D4527" w:rsidRPr="003D4527" w:rsidRDefault="003D4527" w:rsidP="003D4527">
            <w:r w:rsidRPr="003D4527">
              <w:t>The following abbreviations have been added to the list of abbreviations:</w:t>
            </w:r>
          </w:p>
          <w:p w14:paraId="6E1047F9" w14:textId="77777777" w:rsidR="003D4527" w:rsidRPr="003D4527" w:rsidRDefault="003D4527" w:rsidP="003D4527">
            <w:r w:rsidRPr="003D4527">
              <w:t>COM-B</w:t>
            </w:r>
          </w:p>
          <w:p w14:paraId="01A60197" w14:textId="77777777" w:rsidR="003D4527" w:rsidRPr="003D4527" w:rsidRDefault="003D4527" w:rsidP="003D4527">
            <w:r w:rsidRPr="003D4527">
              <w:t>HIV</w:t>
            </w:r>
          </w:p>
          <w:p w14:paraId="5897A125" w14:textId="77777777" w:rsidR="003D4527" w:rsidRPr="003D4527" w:rsidRDefault="003D4527" w:rsidP="003D4527">
            <w:r w:rsidRPr="003D4527">
              <w:t>ICER</w:t>
            </w:r>
          </w:p>
          <w:p w14:paraId="4C0DF77C" w14:textId="77777777" w:rsidR="003D4527" w:rsidRPr="003D4527" w:rsidRDefault="003D4527" w:rsidP="003D4527">
            <w:r w:rsidRPr="003D4527">
              <w:t>OR</w:t>
            </w:r>
          </w:p>
          <w:p w14:paraId="4EDC3CB1" w14:textId="77777777" w:rsidR="003D4527" w:rsidRPr="003D4527" w:rsidRDefault="003D4527" w:rsidP="003D4527">
            <w:r w:rsidRPr="003D4527">
              <w:t>NBSM</w:t>
            </w:r>
          </w:p>
          <w:p w14:paraId="72113AAC" w14:textId="77777777" w:rsidR="003D4527" w:rsidRPr="003D4527" w:rsidRDefault="003D4527" w:rsidP="003D4527">
            <w:r w:rsidRPr="003D4527">
              <w:t>NIHR</w:t>
            </w:r>
          </w:p>
          <w:p w14:paraId="1A04D9AA" w14:textId="77777777" w:rsidR="003D4527" w:rsidRPr="003D4527" w:rsidRDefault="003D4527" w:rsidP="003D4527">
            <w:r w:rsidRPr="003D4527">
              <w:t>QALY</w:t>
            </w:r>
          </w:p>
        </w:tc>
        <w:tc>
          <w:tcPr>
            <w:tcW w:w="480" w:type="dxa"/>
          </w:tcPr>
          <w:p w14:paraId="471F07EE" w14:textId="4DEE323F" w:rsidR="003D4527" w:rsidRPr="003D4527" w:rsidRDefault="003D4527" w:rsidP="003D4527"/>
        </w:tc>
      </w:tr>
      <w:tr w:rsidR="003D4527" w:rsidRPr="003D4527" w14:paraId="43D3367C" w14:textId="77777777" w:rsidTr="003D4527">
        <w:tc>
          <w:tcPr>
            <w:tcW w:w="160" w:type="dxa"/>
          </w:tcPr>
          <w:p w14:paraId="257F09AD" w14:textId="77777777" w:rsidR="003D4527" w:rsidRPr="003D4527" w:rsidRDefault="003D4527" w:rsidP="003D4527">
            <w:r w:rsidRPr="003D4527">
              <w:t>PR18</w:t>
            </w:r>
          </w:p>
        </w:tc>
        <w:tc>
          <w:tcPr>
            <w:tcW w:w="680" w:type="dxa"/>
          </w:tcPr>
          <w:p w14:paraId="15A2F62F" w14:textId="77777777" w:rsidR="003D4527" w:rsidRPr="003D4527" w:rsidRDefault="003D4527" w:rsidP="003D4527">
            <w:r w:rsidRPr="003D4527">
              <w:t xml:space="preserve">All of the safetxt messages should not be used in the NHS, as they may cause people to get more infections. </w:t>
            </w:r>
          </w:p>
        </w:tc>
        <w:tc>
          <w:tcPr>
            <w:tcW w:w="680" w:type="dxa"/>
          </w:tcPr>
          <w:p w14:paraId="27CB35BA" w14:textId="77777777" w:rsidR="003D4527" w:rsidRPr="003D4527" w:rsidRDefault="003D4527" w:rsidP="003D4527">
            <w:r w:rsidRPr="003D4527">
              <w:rPr>
                <w:b/>
              </w:rPr>
              <w:t>Plain English summary</w:t>
            </w:r>
          </w:p>
          <w:p w14:paraId="39D8F371" w14:textId="77777777" w:rsidR="003D4527" w:rsidRPr="003D4527" w:rsidRDefault="003D4527" w:rsidP="003D4527">
            <w:r w:rsidRPr="003D4527">
              <w:t>Does this mean that none of the messages should be used, or that only some should be used?</w:t>
            </w:r>
          </w:p>
        </w:tc>
        <w:tc>
          <w:tcPr>
            <w:tcW w:w="480" w:type="dxa"/>
          </w:tcPr>
          <w:p w14:paraId="53000BD8" w14:textId="460A7B9E" w:rsidR="003D4527" w:rsidRPr="003D4527" w:rsidRDefault="003D4527" w:rsidP="003D4527"/>
        </w:tc>
      </w:tr>
      <w:tr w:rsidR="003D4527" w:rsidRPr="003D4527" w14:paraId="4E8A5D43" w14:textId="77777777" w:rsidTr="003D4527">
        <w:tc>
          <w:tcPr>
            <w:tcW w:w="160" w:type="dxa"/>
          </w:tcPr>
          <w:p w14:paraId="18DE04CC" w14:textId="77777777" w:rsidR="003D4527" w:rsidRPr="003D4527" w:rsidRDefault="003D4527" w:rsidP="003D4527">
            <w:r w:rsidRPr="003D4527">
              <w:t>PR19</w:t>
            </w:r>
          </w:p>
        </w:tc>
        <w:tc>
          <w:tcPr>
            <w:tcW w:w="680" w:type="dxa"/>
          </w:tcPr>
          <w:p w14:paraId="186AC01B" w14:textId="77777777" w:rsidR="003D4527" w:rsidRPr="003D4527" w:rsidRDefault="003D4527" w:rsidP="003D4527">
            <w:r w:rsidRPr="003D4527">
              <w:t>seeking their views on the programme in further interviews or a focus group</w:t>
            </w:r>
          </w:p>
        </w:tc>
        <w:tc>
          <w:tcPr>
            <w:tcW w:w="680" w:type="dxa"/>
          </w:tcPr>
          <w:p w14:paraId="525895E9" w14:textId="77777777" w:rsidR="003D4527" w:rsidRPr="003D4527" w:rsidRDefault="003D4527" w:rsidP="003D4527">
            <w:r w:rsidRPr="003D4527">
              <w:rPr>
                <w:b/>
              </w:rPr>
              <w:t>Scientific summary, Background</w:t>
            </w:r>
          </w:p>
          <w:p w14:paraId="2B7BFE23" w14:textId="77777777" w:rsidR="003D4527" w:rsidRPr="003D4527" w:rsidRDefault="003D4527" w:rsidP="003D4527">
            <w:r w:rsidRPr="003D4527">
              <w:t>Should this be ‘and focus groups’?</w:t>
            </w:r>
          </w:p>
        </w:tc>
        <w:tc>
          <w:tcPr>
            <w:tcW w:w="480" w:type="dxa"/>
          </w:tcPr>
          <w:p w14:paraId="4ED14D2C" w14:textId="1B354959" w:rsidR="003D4527" w:rsidRPr="003D4527" w:rsidRDefault="003D4527" w:rsidP="003D4527"/>
        </w:tc>
      </w:tr>
      <w:tr w:rsidR="003D4527" w:rsidRPr="003D4527" w14:paraId="6C160AE4" w14:textId="77777777" w:rsidTr="003D4527">
        <w:tc>
          <w:tcPr>
            <w:tcW w:w="160" w:type="dxa"/>
          </w:tcPr>
          <w:p w14:paraId="2D28A9BC" w14:textId="77777777" w:rsidR="003D4527" w:rsidRPr="003D4527" w:rsidRDefault="003D4527" w:rsidP="003D4527">
            <w:r w:rsidRPr="003D4527">
              <w:t>PR20</w:t>
            </w:r>
          </w:p>
        </w:tc>
        <w:tc>
          <w:tcPr>
            <w:tcW w:w="680" w:type="dxa"/>
          </w:tcPr>
          <w:p w14:paraId="0C045556" w14:textId="77777777" w:rsidR="003D4527" w:rsidRPr="003D4527" w:rsidRDefault="003D4527" w:rsidP="003D4527">
            <w:r w:rsidRPr="003D4527">
              <w:t>being aged 16–24 years</w:t>
            </w:r>
          </w:p>
        </w:tc>
        <w:tc>
          <w:tcPr>
            <w:tcW w:w="680" w:type="dxa"/>
          </w:tcPr>
          <w:p w14:paraId="1D4A7506" w14:textId="77777777" w:rsidR="003D4527" w:rsidRPr="003D4527" w:rsidRDefault="003D4527" w:rsidP="003D4527">
            <w:r w:rsidRPr="003D4527">
              <w:rPr>
                <w:b/>
              </w:rPr>
              <w:t>Scientific summary, Methods</w:t>
            </w:r>
          </w:p>
          <w:p w14:paraId="4C78242C" w14:textId="77777777" w:rsidR="003D4527" w:rsidRPr="003D4527" w:rsidRDefault="003D4527" w:rsidP="003D4527">
            <w:r w:rsidRPr="003D4527">
              <w:t>Age range amended; OK?</w:t>
            </w:r>
          </w:p>
        </w:tc>
        <w:tc>
          <w:tcPr>
            <w:tcW w:w="480" w:type="dxa"/>
          </w:tcPr>
          <w:p w14:paraId="38108048" w14:textId="664B92DA" w:rsidR="003D4527" w:rsidRPr="003D4527" w:rsidRDefault="003D4527" w:rsidP="003D4527"/>
        </w:tc>
      </w:tr>
      <w:tr w:rsidR="003D4527" w:rsidRPr="003D4527" w14:paraId="15301FC7" w14:textId="77777777" w:rsidTr="003D4527">
        <w:tc>
          <w:tcPr>
            <w:tcW w:w="160" w:type="dxa"/>
          </w:tcPr>
          <w:p w14:paraId="24ACCAA2" w14:textId="77777777" w:rsidR="003D4527" w:rsidRPr="003D4527" w:rsidRDefault="003D4527" w:rsidP="003D4527">
            <w:r w:rsidRPr="003D4527">
              <w:t>PR21</w:t>
            </w:r>
          </w:p>
        </w:tc>
        <w:tc>
          <w:tcPr>
            <w:tcW w:w="680" w:type="dxa"/>
          </w:tcPr>
          <w:p w14:paraId="13E681CB" w14:textId="77777777" w:rsidR="003D4527" w:rsidRPr="003D4527" w:rsidRDefault="003D4527" w:rsidP="003D4527">
            <w:r w:rsidRPr="003D4527">
              <w:t xml:space="preserve">It aimed to influence the knowledge, beliefs, self-efficacy, skills, social and interpersonal influences that have important effects on motivation, capability and opportunity to reduce sexual risk behaviour. </w:t>
            </w:r>
          </w:p>
        </w:tc>
        <w:tc>
          <w:tcPr>
            <w:tcW w:w="680" w:type="dxa"/>
          </w:tcPr>
          <w:p w14:paraId="0D0E1387" w14:textId="77777777" w:rsidR="003D4527" w:rsidRPr="003D4527" w:rsidRDefault="003D4527" w:rsidP="003D4527">
            <w:r w:rsidRPr="003D4527">
              <w:rPr>
                <w:b/>
              </w:rPr>
              <w:t>Scientific summary, Methods, Safetxt intervention group</w:t>
            </w:r>
          </w:p>
          <w:p w14:paraId="700FE028" w14:textId="77777777" w:rsidR="003D4527" w:rsidRPr="003D4527" w:rsidRDefault="003D4527" w:rsidP="003D4527">
            <w:r w:rsidRPr="003D4527">
              <w:t>Is this correct, i.e. It aimed to influence the influences?</w:t>
            </w:r>
          </w:p>
        </w:tc>
        <w:tc>
          <w:tcPr>
            <w:tcW w:w="480" w:type="dxa"/>
          </w:tcPr>
          <w:p w14:paraId="2C174EA0" w14:textId="7C4DA5E2" w:rsidR="003D4527" w:rsidRPr="003D4527" w:rsidRDefault="003D4527" w:rsidP="003D4527"/>
        </w:tc>
      </w:tr>
      <w:tr w:rsidR="003D4527" w:rsidRPr="003D4527" w14:paraId="21390C91" w14:textId="77777777" w:rsidTr="003D4527">
        <w:tc>
          <w:tcPr>
            <w:tcW w:w="160" w:type="dxa"/>
          </w:tcPr>
          <w:p w14:paraId="723FCBFD" w14:textId="77777777" w:rsidR="003D4527" w:rsidRPr="003D4527" w:rsidRDefault="003D4527" w:rsidP="003D4527">
            <w:r w:rsidRPr="003D4527">
              <w:lastRenderedPageBreak/>
              <w:t>PR22</w:t>
            </w:r>
          </w:p>
        </w:tc>
        <w:tc>
          <w:tcPr>
            <w:tcW w:w="680" w:type="dxa"/>
          </w:tcPr>
          <w:p w14:paraId="148199AE" w14:textId="77777777" w:rsidR="003D4527" w:rsidRPr="003D4527" w:rsidRDefault="003D4527" w:rsidP="003D4527">
            <w:r w:rsidRPr="003D4527">
              <w:t>testing for self prior to sex with someone new, confirmed by clinic record;</w:t>
            </w:r>
          </w:p>
        </w:tc>
        <w:tc>
          <w:tcPr>
            <w:tcW w:w="680" w:type="dxa"/>
          </w:tcPr>
          <w:p w14:paraId="4AF169EC" w14:textId="77777777" w:rsidR="003D4527" w:rsidRPr="003D4527" w:rsidRDefault="003D4527" w:rsidP="003D4527">
            <w:r w:rsidRPr="003D4527">
              <w:rPr>
                <w:b/>
              </w:rPr>
              <w:t>Scientific summary, Methods, Safetxt intervention group</w:t>
            </w:r>
          </w:p>
          <w:p w14:paraId="2A79680A" w14:textId="77777777" w:rsidR="003D4527" w:rsidRPr="003D4527" w:rsidRDefault="003D4527" w:rsidP="003D4527">
            <w:r w:rsidRPr="003D4527">
              <w:t>Amended to ‘testing for self’; OK?</w:t>
            </w:r>
          </w:p>
        </w:tc>
        <w:tc>
          <w:tcPr>
            <w:tcW w:w="480" w:type="dxa"/>
          </w:tcPr>
          <w:p w14:paraId="0E99114A" w14:textId="49E1D67F" w:rsidR="003D4527" w:rsidRPr="003D4527" w:rsidRDefault="003D4527" w:rsidP="003D4527"/>
        </w:tc>
      </w:tr>
      <w:tr w:rsidR="003D4527" w:rsidRPr="003D4527" w14:paraId="161A5BF2" w14:textId="77777777" w:rsidTr="003D4527">
        <w:tc>
          <w:tcPr>
            <w:tcW w:w="160" w:type="dxa"/>
          </w:tcPr>
          <w:p w14:paraId="24A3D17F" w14:textId="77777777" w:rsidR="003D4527" w:rsidRPr="003D4527" w:rsidRDefault="003D4527" w:rsidP="003D4527">
            <w:r w:rsidRPr="003D4527">
              <w:t>PR23</w:t>
            </w:r>
          </w:p>
        </w:tc>
        <w:tc>
          <w:tcPr>
            <w:tcW w:w="680" w:type="dxa"/>
          </w:tcPr>
          <w:p w14:paraId="3BA8BF2B" w14:textId="77777777" w:rsidR="003D4527" w:rsidRPr="003D4527" w:rsidRDefault="003D4527" w:rsidP="003D4527">
            <w:r w:rsidRPr="003D4527">
              <w:t>Safety outcomes included partner violence and car accidents.</w:t>
            </w:r>
          </w:p>
        </w:tc>
        <w:tc>
          <w:tcPr>
            <w:tcW w:w="680" w:type="dxa"/>
          </w:tcPr>
          <w:p w14:paraId="53BA99C7" w14:textId="77777777" w:rsidR="003D4527" w:rsidRPr="003D4527" w:rsidRDefault="003D4527" w:rsidP="003D4527">
            <w:r w:rsidRPr="003D4527">
              <w:rPr>
                <w:b/>
              </w:rPr>
              <w:t>Scientific summary, Methods, Safetxt intervention group</w:t>
            </w:r>
          </w:p>
          <w:p w14:paraId="38AA5A3C" w14:textId="77777777" w:rsidR="003D4527" w:rsidRPr="003D4527" w:rsidRDefault="003D4527" w:rsidP="003D4527">
            <w:r w:rsidRPr="003D4527">
              <w:t>Can this be expanded, i.e. how did these outcomes relate to the intervention?</w:t>
            </w:r>
          </w:p>
        </w:tc>
        <w:tc>
          <w:tcPr>
            <w:tcW w:w="480" w:type="dxa"/>
          </w:tcPr>
          <w:p w14:paraId="7A547BB2" w14:textId="77EEA8AA" w:rsidR="003D4527" w:rsidRPr="003D4527" w:rsidRDefault="003D4527" w:rsidP="003D4527"/>
        </w:tc>
      </w:tr>
      <w:tr w:rsidR="003D4527" w:rsidRPr="003D4527" w14:paraId="4ABE6AD7" w14:textId="77777777" w:rsidTr="003D4527">
        <w:tc>
          <w:tcPr>
            <w:tcW w:w="160" w:type="dxa"/>
          </w:tcPr>
          <w:p w14:paraId="0C460532" w14:textId="77777777" w:rsidR="003D4527" w:rsidRPr="003D4527" w:rsidRDefault="003D4527" w:rsidP="003D4527">
            <w:r w:rsidRPr="003D4527">
              <w:t>PR24</w:t>
            </w:r>
          </w:p>
        </w:tc>
        <w:tc>
          <w:tcPr>
            <w:tcW w:w="680" w:type="dxa"/>
          </w:tcPr>
          <w:p w14:paraId="7541FE11" w14:textId="77777777" w:rsidR="003D4527" w:rsidRPr="003D4527" w:rsidRDefault="003D4527" w:rsidP="003D4527">
            <w:r w:rsidRPr="003D4527">
              <w:t xml:space="preserve">We describe and discuss the details of our recruitment and follow-up approaches and methods in </w:t>
            </w:r>
            <w:r w:rsidRPr="003D4527">
              <w:rPr>
                <w:i/>
              </w:rPr>
              <w:t>Chapter 3</w:t>
            </w:r>
            <w:r w:rsidRPr="003D4527">
              <w:t xml:space="preserve"> of the main report.</w:t>
            </w:r>
          </w:p>
        </w:tc>
        <w:tc>
          <w:tcPr>
            <w:tcW w:w="680" w:type="dxa"/>
          </w:tcPr>
          <w:p w14:paraId="7FBCC723" w14:textId="77777777" w:rsidR="003D4527" w:rsidRPr="003D4527" w:rsidRDefault="003D4527" w:rsidP="003D4527">
            <w:r w:rsidRPr="003D4527">
              <w:rPr>
                <w:b/>
              </w:rPr>
              <w:t>Scientific summary, Methods, Safetxt intervention group</w:t>
            </w:r>
          </w:p>
          <w:p w14:paraId="08307863" w14:textId="77777777" w:rsidR="003D4527" w:rsidRPr="003D4527" w:rsidRDefault="003D4527" w:rsidP="003D4527">
            <w:r w:rsidRPr="003D4527">
              <w:t>Citation amended to Chapter 3 of the main report; OK?</w:t>
            </w:r>
          </w:p>
        </w:tc>
        <w:tc>
          <w:tcPr>
            <w:tcW w:w="480" w:type="dxa"/>
          </w:tcPr>
          <w:p w14:paraId="46872C61" w14:textId="19C97C7E" w:rsidR="003D4527" w:rsidRPr="003D4527" w:rsidRDefault="003D4527" w:rsidP="003D4527"/>
        </w:tc>
      </w:tr>
      <w:tr w:rsidR="003D4527" w:rsidRPr="003D4527" w14:paraId="76C86972" w14:textId="77777777" w:rsidTr="003D4527">
        <w:tc>
          <w:tcPr>
            <w:tcW w:w="160" w:type="dxa"/>
          </w:tcPr>
          <w:p w14:paraId="06159FA3" w14:textId="77777777" w:rsidR="003D4527" w:rsidRPr="003D4527" w:rsidRDefault="003D4527" w:rsidP="003D4527">
            <w:r w:rsidRPr="003D4527">
              <w:t>PR25</w:t>
            </w:r>
          </w:p>
        </w:tc>
        <w:tc>
          <w:tcPr>
            <w:tcW w:w="680" w:type="dxa"/>
          </w:tcPr>
          <w:p w14:paraId="0699E86A" w14:textId="77777777" w:rsidR="003D4527" w:rsidRPr="003D4527" w:rsidRDefault="003D4527" w:rsidP="003D4527">
            <w:r w:rsidRPr="003D4527">
              <w:t xml:space="preserve">We also conducted a post hoc per-protocol analysis comparing a subgroup of intervention participants who (1) did not stop the messages, (2) were not among the few participants who did not receive any messages and (3) reported that they had read all or most messages with control group participants who did not stop the messages. </w:t>
            </w:r>
          </w:p>
        </w:tc>
        <w:tc>
          <w:tcPr>
            <w:tcW w:w="680" w:type="dxa"/>
          </w:tcPr>
          <w:p w14:paraId="5975E6D3" w14:textId="77777777" w:rsidR="003D4527" w:rsidRPr="003D4527" w:rsidRDefault="003D4527" w:rsidP="003D4527">
            <w:r w:rsidRPr="003D4527">
              <w:rPr>
                <w:b/>
              </w:rPr>
              <w:t>Scientific summary, Results, Post hoc analyses</w:t>
            </w:r>
          </w:p>
          <w:p w14:paraId="1B250EF6" w14:textId="77777777" w:rsidR="003D4527" w:rsidRPr="003D4527" w:rsidRDefault="003D4527" w:rsidP="003D4527">
            <w:r w:rsidRPr="003D4527">
              <w:t>Text amended for clarity; OK?</w:t>
            </w:r>
          </w:p>
        </w:tc>
        <w:tc>
          <w:tcPr>
            <w:tcW w:w="480" w:type="dxa"/>
          </w:tcPr>
          <w:p w14:paraId="77BBB2D4" w14:textId="61B9B5A1" w:rsidR="003D4527" w:rsidRPr="003D4527" w:rsidRDefault="003D4527" w:rsidP="003D4527"/>
        </w:tc>
      </w:tr>
      <w:tr w:rsidR="003D4527" w:rsidRPr="003D4527" w14:paraId="7066A950" w14:textId="77777777" w:rsidTr="003D4527">
        <w:tc>
          <w:tcPr>
            <w:tcW w:w="160" w:type="dxa"/>
          </w:tcPr>
          <w:p w14:paraId="01823321" w14:textId="77777777" w:rsidR="003D4527" w:rsidRPr="003D4527" w:rsidRDefault="003D4527" w:rsidP="003D4527">
            <w:r w:rsidRPr="003D4527">
              <w:t>PR26</w:t>
            </w:r>
          </w:p>
        </w:tc>
        <w:tc>
          <w:tcPr>
            <w:tcW w:w="680" w:type="dxa"/>
          </w:tcPr>
          <w:p w14:paraId="7AF01E13" w14:textId="77777777" w:rsidR="003D4527" w:rsidRPr="003D4527" w:rsidRDefault="003D4527" w:rsidP="003D4527">
            <w:r w:rsidRPr="003D4527">
              <w:t xml:space="preserve">The per-protocol analysis showed slightly higher odds of the cumulative incidence of chlamydia and gonorrhoea </w:t>
            </w:r>
          </w:p>
        </w:tc>
        <w:tc>
          <w:tcPr>
            <w:tcW w:w="680" w:type="dxa"/>
          </w:tcPr>
          <w:p w14:paraId="68BEBBBB" w14:textId="77777777" w:rsidR="003D4527" w:rsidRPr="003D4527" w:rsidRDefault="003D4527" w:rsidP="003D4527">
            <w:r w:rsidRPr="003D4527">
              <w:rPr>
                <w:b/>
              </w:rPr>
              <w:t>Scientific summary, Results, Post hoc analyses</w:t>
            </w:r>
          </w:p>
          <w:p w14:paraId="7834F1D6" w14:textId="77777777" w:rsidR="003D4527" w:rsidRPr="003D4527" w:rsidRDefault="003D4527" w:rsidP="003D4527">
            <w:r w:rsidRPr="003D4527">
              <w:t>Please check for sense. Is ‘higher odds of cumulative incidence’ correct?</w:t>
            </w:r>
          </w:p>
        </w:tc>
        <w:tc>
          <w:tcPr>
            <w:tcW w:w="480" w:type="dxa"/>
          </w:tcPr>
          <w:p w14:paraId="222E9714" w14:textId="2C79C2BF" w:rsidR="003D4527" w:rsidRPr="003D4527" w:rsidRDefault="003D4527" w:rsidP="003D4527"/>
        </w:tc>
      </w:tr>
      <w:tr w:rsidR="003D4527" w:rsidRPr="003D4527" w14:paraId="7FCD2760" w14:textId="77777777" w:rsidTr="003D4527">
        <w:tc>
          <w:tcPr>
            <w:tcW w:w="160" w:type="dxa"/>
          </w:tcPr>
          <w:p w14:paraId="2D7A541B" w14:textId="77777777" w:rsidR="003D4527" w:rsidRPr="003D4527" w:rsidRDefault="003D4527" w:rsidP="003D4527">
            <w:r w:rsidRPr="003D4527">
              <w:t>PR27</w:t>
            </w:r>
          </w:p>
        </w:tc>
        <w:tc>
          <w:tcPr>
            <w:tcW w:w="680" w:type="dxa"/>
          </w:tcPr>
          <w:p w14:paraId="48F954F8" w14:textId="77777777" w:rsidR="003D4527" w:rsidRPr="003D4527" w:rsidRDefault="003D4527" w:rsidP="003D4527">
            <w:r w:rsidRPr="003D4527">
              <w:t>Open feedback comments suggested an impact of having an STI and trial participation on behaviour in both intervention and control groups.</w:t>
            </w:r>
          </w:p>
        </w:tc>
        <w:tc>
          <w:tcPr>
            <w:tcW w:w="680" w:type="dxa"/>
          </w:tcPr>
          <w:p w14:paraId="203D7AAC" w14:textId="77777777" w:rsidR="003D4527" w:rsidRPr="003D4527" w:rsidRDefault="003D4527" w:rsidP="003D4527">
            <w:r w:rsidRPr="003D4527">
              <w:rPr>
                <w:b/>
              </w:rPr>
              <w:t>Scientific summary, Results, Post hoc analyses</w:t>
            </w:r>
          </w:p>
          <w:p w14:paraId="7197E462" w14:textId="77777777" w:rsidR="003D4527" w:rsidRPr="003D4527" w:rsidRDefault="003D4527" w:rsidP="003D4527">
            <w:r w:rsidRPr="003D4527">
              <w:t>Please check for sense. Does this mean that people in both groups saw an impact from participating in the trial when they had an STI?</w:t>
            </w:r>
          </w:p>
        </w:tc>
        <w:tc>
          <w:tcPr>
            <w:tcW w:w="480" w:type="dxa"/>
          </w:tcPr>
          <w:p w14:paraId="6B2183E0" w14:textId="5630EA62" w:rsidR="003D4527" w:rsidRPr="003D4527" w:rsidRDefault="003D4527" w:rsidP="003D4527"/>
        </w:tc>
      </w:tr>
      <w:tr w:rsidR="003D4527" w:rsidRPr="003D4527" w14:paraId="6C061098" w14:textId="77777777" w:rsidTr="003D4527">
        <w:tc>
          <w:tcPr>
            <w:tcW w:w="160" w:type="dxa"/>
          </w:tcPr>
          <w:p w14:paraId="7C6C8994" w14:textId="77777777" w:rsidR="003D4527" w:rsidRPr="003D4527" w:rsidRDefault="003D4527" w:rsidP="003D4527">
            <w:r w:rsidRPr="003D4527">
              <w:t>PR28</w:t>
            </w:r>
          </w:p>
        </w:tc>
        <w:tc>
          <w:tcPr>
            <w:tcW w:w="680" w:type="dxa"/>
          </w:tcPr>
          <w:p w14:paraId="6AE6EEC5" w14:textId="77777777" w:rsidR="003D4527" w:rsidRPr="003D4527" w:rsidRDefault="003D4527" w:rsidP="003D4527">
            <w:r w:rsidRPr="003D4527">
              <w:t>In the UK, 99% of 16- to 24 -year-olds are mobile phone users (ONS, 2012) and mobile phone ownership is high across all socioeconomic groups.</w:t>
            </w:r>
          </w:p>
        </w:tc>
        <w:tc>
          <w:tcPr>
            <w:tcW w:w="680" w:type="dxa"/>
          </w:tcPr>
          <w:p w14:paraId="3862ED15" w14:textId="77777777" w:rsidR="003D4527" w:rsidRPr="003D4527" w:rsidRDefault="003D4527" w:rsidP="003D4527">
            <w:r w:rsidRPr="003D4527">
              <w:rPr>
                <w:b/>
              </w:rPr>
              <w:t>Chapter 1 Introduction, Scientific background, What kind of interventions, if shown to be effective, could be implemented in the NHS?</w:t>
            </w:r>
          </w:p>
          <w:p w14:paraId="462E1FA9" w14:textId="77777777" w:rsidR="003D4527" w:rsidRPr="003D4527" w:rsidRDefault="003D4527" w:rsidP="003D4527">
            <w:r w:rsidRPr="003D4527">
              <w:t>Please provide the full reference for ONS 2012.</w:t>
            </w:r>
          </w:p>
        </w:tc>
        <w:tc>
          <w:tcPr>
            <w:tcW w:w="480" w:type="dxa"/>
          </w:tcPr>
          <w:p w14:paraId="728178D9" w14:textId="2D9C9901" w:rsidR="003D4527" w:rsidRPr="003D4527" w:rsidRDefault="003D4527" w:rsidP="003D4527"/>
        </w:tc>
      </w:tr>
      <w:tr w:rsidR="003D4527" w:rsidRPr="003D4527" w14:paraId="7142AEC2" w14:textId="77777777" w:rsidTr="003D4527">
        <w:tc>
          <w:tcPr>
            <w:tcW w:w="160" w:type="dxa"/>
          </w:tcPr>
          <w:p w14:paraId="3FB7897C" w14:textId="77777777" w:rsidR="003D4527" w:rsidRPr="003D4527" w:rsidRDefault="003D4527" w:rsidP="003D4527">
            <w:r w:rsidRPr="003D4527">
              <w:lastRenderedPageBreak/>
              <w:t>PR29</w:t>
            </w:r>
          </w:p>
        </w:tc>
        <w:tc>
          <w:tcPr>
            <w:tcW w:w="680" w:type="dxa"/>
          </w:tcPr>
          <w:p w14:paraId="7F223408" w14:textId="77777777" w:rsidR="003D4527" w:rsidRPr="003D4527" w:rsidRDefault="003D4527" w:rsidP="003D4527">
            <w:r w:rsidRPr="003D4527">
              <w:t>as assessed using GRADE (Grading of Recommendations, Assessment, Development and Evaluations) ratings</w:t>
            </w:r>
          </w:p>
        </w:tc>
        <w:tc>
          <w:tcPr>
            <w:tcW w:w="680" w:type="dxa"/>
          </w:tcPr>
          <w:p w14:paraId="5E331CE0" w14:textId="77777777" w:rsidR="003D4527" w:rsidRPr="003D4527" w:rsidRDefault="003D4527" w:rsidP="003D4527">
            <w:r w:rsidRPr="003D4527">
              <w:rPr>
                <w:b/>
              </w:rPr>
              <w:t>Chapter 1 Introduction, Scientific background, Evidence of the effectiveness of mobile phone sexual health support</w:t>
            </w:r>
          </w:p>
          <w:p w14:paraId="69E7B4E2" w14:textId="77777777" w:rsidR="003D4527" w:rsidRPr="003D4527" w:rsidRDefault="003D4527" w:rsidP="003D4527">
            <w:r w:rsidRPr="003D4527">
              <w:t>GRADE defined in brackets as shown. OK?</w:t>
            </w:r>
          </w:p>
        </w:tc>
        <w:tc>
          <w:tcPr>
            <w:tcW w:w="480" w:type="dxa"/>
          </w:tcPr>
          <w:p w14:paraId="79133770" w14:textId="6BA68850" w:rsidR="003D4527" w:rsidRPr="003D4527" w:rsidRDefault="003D4527" w:rsidP="003D4527"/>
        </w:tc>
      </w:tr>
      <w:tr w:rsidR="003D4527" w:rsidRPr="003D4527" w14:paraId="2A20D83B" w14:textId="77777777" w:rsidTr="003D4527">
        <w:tc>
          <w:tcPr>
            <w:tcW w:w="160" w:type="dxa"/>
          </w:tcPr>
          <w:p w14:paraId="2637380C" w14:textId="77777777" w:rsidR="003D4527" w:rsidRPr="003D4527" w:rsidRDefault="003D4527" w:rsidP="003D4527">
            <w:r w:rsidRPr="003D4527">
              <w:t>PR30</w:t>
            </w:r>
          </w:p>
        </w:tc>
        <w:tc>
          <w:tcPr>
            <w:tcW w:w="680" w:type="dxa"/>
          </w:tcPr>
          <w:p w14:paraId="2F6DE9AB" w14:textId="77777777" w:rsidR="003D4527" w:rsidRPr="003D4527" w:rsidRDefault="003D4527" w:rsidP="003D4527">
            <w:r w:rsidRPr="003D4527">
              <w:t>The CoE for long-term STI/HIV-testing [odds ratio (OR) 0.86, 95% confidence interval (CI) 0.25 to 2.95], assessed in only two trials</w:t>
            </w:r>
          </w:p>
        </w:tc>
        <w:tc>
          <w:tcPr>
            <w:tcW w:w="680" w:type="dxa"/>
          </w:tcPr>
          <w:p w14:paraId="26AA1FA3" w14:textId="77777777" w:rsidR="003D4527" w:rsidRPr="003D4527" w:rsidRDefault="003D4527" w:rsidP="003D4527">
            <w:r w:rsidRPr="003D4527">
              <w:rPr>
                <w:b/>
              </w:rPr>
              <w:t>Chapter 1 Introduction, Scientific background, Evidence of the effectiveness of mobile phone sexual health support</w:t>
            </w:r>
          </w:p>
          <w:p w14:paraId="678C73DF" w14:textId="77777777" w:rsidR="003D4527" w:rsidRPr="003D4527" w:rsidRDefault="003D4527" w:rsidP="003D4527">
            <w:r w:rsidRPr="003D4527">
              <w:t>95% added for the CI; OK?</w:t>
            </w:r>
          </w:p>
        </w:tc>
        <w:tc>
          <w:tcPr>
            <w:tcW w:w="480" w:type="dxa"/>
          </w:tcPr>
          <w:p w14:paraId="1246330B" w14:textId="6EC853CE" w:rsidR="003D4527" w:rsidRPr="003D4527" w:rsidRDefault="003D4527" w:rsidP="003D4527"/>
        </w:tc>
      </w:tr>
      <w:tr w:rsidR="003D4527" w:rsidRPr="003D4527" w14:paraId="275DB313" w14:textId="77777777" w:rsidTr="003D4527">
        <w:tc>
          <w:tcPr>
            <w:tcW w:w="160" w:type="dxa"/>
          </w:tcPr>
          <w:p w14:paraId="491421DB" w14:textId="77777777" w:rsidR="003D4527" w:rsidRPr="003D4527" w:rsidRDefault="003D4527" w:rsidP="003D4527">
            <w:r w:rsidRPr="003D4527">
              <w:t>PR31</w:t>
            </w:r>
          </w:p>
        </w:tc>
        <w:tc>
          <w:tcPr>
            <w:tcW w:w="680" w:type="dxa"/>
          </w:tcPr>
          <w:p w14:paraId="2463A0E8" w14:textId="77777777" w:rsidR="003D4527" w:rsidRPr="003D4527" w:rsidRDefault="003D4527" w:rsidP="003D4527">
            <w:r w:rsidRPr="003D4527">
              <w:t>but the evidence is of low certainty</w:t>
            </w:r>
          </w:p>
        </w:tc>
        <w:tc>
          <w:tcPr>
            <w:tcW w:w="680" w:type="dxa"/>
          </w:tcPr>
          <w:p w14:paraId="1D20AFA9" w14:textId="77777777" w:rsidR="003D4527" w:rsidRPr="003D4527" w:rsidRDefault="003D4527" w:rsidP="003D4527">
            <w:r w:rsidRPr="003D4527">
              <w:rPr>
                <w:b/>
              </w:rPr>
              <w:t>Chapter 1 Introduction, Scientific background, Evidence of the effectiveness of mobile phone sexual health support</w:t>
            </w:r>
          </w:p>
          <w:p w14:paraId="09FFB5E6" w14:textId="77777777" w:rsidR="003D4527" w:rsidRPr="003D4527" w:rsidRDefault="003D4527" w:rsidP="003D4527">
            <w:r w:rsidRPr="003D4527">
              <w:t>Should this be ‘but the CoE was low’?</w:t>
            </w:r>
          </w:p>
        </w:tc>
        <w:tc>
          <w:tcPr>
            <w:tcW w:w="480" w:type="dxa"/>
          </w:tcPr>
          <w:p w14:paraId="31F1E151" w14:textId="1643F1A9" w:rsidR="003D4527" w:rsidRPr="003D4527" w:rsidRDefault="003D4527" w:rsidP="003D4527"/>
        </w:tc>
      </w:tr>
      <w:tr w:rsidR="003D4527" w:rsidRPr="003D4527" w14:paraId="78DD6A0E" w14:textId="77777777" w:rsidTr="003D4527">
        <w:tc>
          <w:tcPr>
            <w:tcW w:w="160" w:type="dxa"/>
          </w:tcPr>
          <w:p w14:paraId="50ABA0CA" w14:textId="77777777" w:rsidR="003D4527" w:rsidRPr="003D4527" w:rsidRDefault="003D4527" w:rsidP="003D4527">
            <w:r w:rsidRPr="003D4527">
              <w:t>PR32</w:t>
            </w:r>
          </w:p>
        </w:tc>
        <w:tc>
          <w:tcPr>
            <w:tcW w:w="680" w:type="dxa"/>
          </w:tcPr>
          <w:p w14:paraId="63444AC2" w14:textId="77777777" w:rsidR="003D4527" w:rsidRPr="003D4527" w:rsidRDefault="003D4527" w:rsidP="003D4527">
            <w:r w:rsidRPr="003D4527">
              <w:t xml:space="preserve">meaning that further research is likely to have an important impact on the confidence in the estimate of effect and may change the estimate. </w:t>
            </w:r>
          </w:p>
        </w:tc>
        <w:tc>
          <w:tcPr>
            <w:tcW w:w="680" w:type="dxa"/>
          </w:tcPr>
          <w:p w14:paraId="4DF4EB76" w14:textId="77777777" w:rsidR="003D4527" w:rsidRPr="003D4527" w:rsidRDefault="003D4527" w:rsidP="003D4527">
            <w:r w:rsidRPr="003D4527">
              <w:rPr>
                <w:b/>
              </w:rPr>
              <w:t>Chapter 1 Introduction, Scientific background, Evidence of the effectiveness of mobile phone sexual health support</w:t>
            </w:r>
          </w:p>
          <w:p w14:paraId="47F9F8CA" w14:textId="77777777" w:rsidR="003D4527" w:rsidRPr="003D4527" w:rsidRDefault="003D4527" w:rsidP="003D4527">
            <w:r w:rsidRPr="003D4527">
              <w:t>Opening quotation mark removed here (before ‘further’) as there was no closing quotation mark. Please check that this is OK.</w:t>
            </w:r>
          </w:p>
        </w:tc>
        <w:tc>
          <w:tcPr>
            <w:tcW w:w="480" w:type="dxa"/>
          </w:tcPr>
          <w:p w14:paraId="5BCA3EF0" w14:textId="479AA28E" w:rsidR="003D4527" w:rsidRPr="003D4527" w:rsidRDefault="003D4527" w:rsidP="003D4527"/>
        </w:tc>
      </w:tr>
      <w:tr w:rsidR="003D4527" w:rsidRPr="003D4527" w14:paraId="3962BF1C" w14:textId="77777777" w:rsidTr="003D4527">
        <w:tc>
          <w:tcPr>
            <w:tcW w:w="160" w:type="dxa"/>
          </w:tcPr>
          <w:p w14:paraId="613A985D" w14:textId="77777777" w:rsidR="003D4527" w:rsidRPr="003D4527" w:rsidRDefault="003D4527" w:rsidP="003D4527">
            <w:r w:rsidRPr="003D4527">
              <w:t>PR33</w:t>
            </w:r>
          </w:p>
        </w:tc>
        <w:tc>
          <w:tcPr>
            <w:tcW w:w="680" w:type="dxa"/>
          </w:tcPr>
          <w:p w14:paraId="1FF41C9A" w14:textId="77777777" w:rsidR="003D4527" w:rsidRPr="003D4527" w:rsidRDefault="003D4527" w:rsidP="003D4527">
            <w:r w:rsidRPr="003D4527">
              <w:t xml:space="preserve">The prerequisites for content and delivery and the mechanism of action are illustrated in our previously published </w:t>
            </w:r>
            <w:r w:rsidRPr="003D4527">
              <w:rPr>
                <w:i/>
              </w:rPr>
              <w:t>Figure 2</w:t>
            </w:r>
            <w:r w:rsidRPr="003D4527">
              <w:t xml:space="preserve">. </w:t>
            </w:r>
          </w:p>
        </w:tc>
        <w:tc>
          <w:tcPr>
            <w:tcW w:w="680" w:type="dxa"/>
          </w:tcPr>
          <w:p w14:paraId="72F9FA3D" w14:textId="77777777" w:rsidR="003D4527" w:rsidRPr="003D4527" w:rsidRDefault="003D4527" w:rsidP="003D4527">
            <w:r w:rsidRPr="003D4527">
              <w:rPr>
                <w:b/>
              </w:rPr>
              <w:t>Chapter 1 Introduction, Development of the safetxt intervention</w:t>
            </w:r>
          </w:p>
          <w:p w14:paraId="7B01DC22" w14:textId="77777777" w:rsidR="003D4527" w:rsidRPr="003D4527" w:rsidRDefault="003D4527" w:rsidP="003D4527">
            <w:r w:rsidRPr="003D4527">
              <w:t>If this figure has been published elsewhere, please obtain permission to reproduce it in the PHR journal and forward a copy of the permission to us.</w:t>
            </w:r>
          </w:p>
        </w:tc>
        <w:tc>
          <w:tcPr>
            <w:tcW w:w="480" w:type="dxa"/>
          </w:tcPr>
          <w:p w14:paraId="11670CCD" w14:textId="125B0A57" w:rsidR="003D4527" w:rsidRPr="003D4527" w:rsidRDefault="003D4527" w:rsidP="003D4527"/>
        </w:tc>
      </w:tr>
      <w:tr w:rsidR="003D4527" w:rsidRPr="003D4527" w14:paraId="2F294088" w14:textId="77777777" w:rsidTr="003D4527">
        <w:tc>
          <w:tcPr>
            <w:tcW w:w="160" w:type="dxa"/>
          </w:tcPr>
          <w:p w14:paraId="1C4A5636" w14:textId="77777777" w:rsidR="003D4527" w:rsidRPr="003D4527" w:rsidRDefault="003D4527" w:rsidP="003D4527">
            <w:r w:rsidRPr="003D4527">
              <w:t>PR34</w:t>
            </w:r>
          </w:p>
        </w:tc>
        <w:tc>
          <w:tcPr>
            <w:tcW w:w="680" w:type="dxa"/>
          </w:tcPr>
          <w:p w14:paraId="6ADA2291" w14:textId="77777777" w:rsidR="003D4527" w:rsidRPr="003D4527" w:rsidRDefault="003D4527" w:rsidP="003D4527">
            <w:r w:rsidRPr="003D4527">
              <w:t>Stigma associated with STIs can result in young people not accessing appropriate care and services [23], and therefore its inclusion in our health promotion intervention addressing sexual health was considered key.</w:t>
            </w:r>
          </w:p>
        </w:tc>
        <w:tc>
          <w:tcPr>
            <w:tcW w:w="680" w:type="dxa"/>
          </w:tcPr>
          <w:p w14:paraId="4D6D036B" w14:textId="77777777" w:rsidR="003D4527" w:rsidRPr="003D4527" w:rsidRDefault="003D4527" w:rsidP="003D4527">
            <w:r w:rsidRPr="003D4527">
              <w:rPr>
                <w:b/>
              </w:rPr>
              <w:t>Chapter 1 Introduction, Development of the safetxt intervention</w:t>
            </w:r>
          </w:p>
          <w:p w14:paraId="6A290BB1" w14:textId="77777777" w:rsidR="003D4527" w:rsidRPr="003D4527" w:rsidRDefault="003D4527" w:rsidP="003D4527">
            <w:r w:rsidRPr="003D4527">
              <w:t>Please check [23]; is this a reference citation?</w:t>
            </w:r>
          </w:p>
        </w:tc>
        <w:tc>
          <w:tcPr>
            <w:tcW w:w="480" w:type="dxa"/>
          </w:tcPr>
          <w:p w14:paraId="43B26DC0" w14:textId="49A85C89" w:rsidR="003D4527" w:rsidRPr="003D4527" w:rsidRDefault="003D4527" w:rsidP="003D4527"/>
        </w:tc>
      </w:tr>
      <w:tr w:rsidR="003D4527" w:rsidRPr="003D4527" w14:paraId="75DECF5C" w14:textId="77777777" w:rsidTr="003D4527">
        <w:tc>
          <w:tcPr>
            <w:tcW w:w="160" w:type="dxa"/>
          </w:tcPr>
          <w:p w14:paraId="5C9D7CD1" w14:textId="77777777" w:rsidR="003D4527" w:rsidRPr="003D4527" w:rsidRDefault="003D4527" w:rsidP="003D4527">
            <w:r w:rsidRPr="003D4527">
              <w:t>PR35</w:t>
            </w:r>
          </w:p>
        </w:tc>
        <w:tc>
          <w:tcPr>
            <w:tcW w:w="680" w:type="dxa"/>
          </w:tcPr>
          <w:p w14:paraId="20CA4ED8" w14:textId="77777777" w:rsidR="003D4527" w:rsidRPr="003D4527" w:rsidRDefault="003D4527" w:rsidP="003D4527">
            <w:r w:rsidRPr="003D4527">
              <w:t>eligible patients could still be identified by reviewing clinic attendance records</w:t>
            </w:r>
          </w:p>
        </w:tc>
        <w:tc>
          <w:tcPr>
            <w:tcW w:w="680" w:type="dxa"/>
          </w:tcPr>
          <w:p w14:paraId="0C3F840C" w14:textId="77777777" w:rsidR="003D4527" w:rsidRPr="003D4527" w:rsidRDefault="003D4527" w:rsidP="003D4527">
            <w:r w:rsidRPr="003D4527">
              <w:rPr>
                <w:b/>
              </w:rPr>
              <w:t>Chapter 2 Trial methods, Recruitment, Identification of participants</w:t>
            </w:r>
          </w:p>
          <w:p w14:paraId="7BB97016" w14:textId="77777777" w:rsidR="003D4527" w:rsidRPr="003D4527" w:rsidRDefault="003D4527" w:rsidP="003D4527">
            <w:r w:rsidRPr="003D4527">
              <w:lastRenderedPageBreak/>
              <w:t>Can it be clarified who was reviewing the records?</w:t>
            </w:r>
          </w:p>
        </w:tc>
        <w:tc>
          <w:tcPr>
            <w:tcW w:w="480" w:type="dxa"/>
          </w:tcPr>
          <w:p w14:paraId="140DF0E2" w14:textId="5AF2BEB2" w:rsidR="003D4527" w:rsidRPr="003D4527" w:rsidRDefault="003D4527" w:rsidP="003D4527"/>
        </w:tc>
      </w:tr>
      <w:tr w:rsidR="003D4527" w:rsidRPr="003D4527" w14:paraId="35384B23" w14:textId="77777777" w:rsidTr="003D4527">
        <w:tc>
          <w:tcPr>
            <w:tcW w:w="160" w:type="dxa"/>
          </w:tcPr>
          <w:p w14:paraId="7FC604A3" w14:textId="77777777" w:rsidR="003D4527" w:rsidRPr="003D4527" w:rsidRDefault="003D4527" w:rsidP="003D4527">
            <w:r w:rsidRPr="003D4527">
              <w:t>PR36</w:t>
            </w:r>
          </w:p>
        </w:tc>
        <w:tc>
          <w:tcPr>
            <w:tcW w:w="680" w:type="dxa"/>
          </w:tcPr>
          <w:p w14:paraId="6AACEA1B" w14:textId="77777777" w:rsidR="003D4527" w:rsidRPr="003D4527" w:rsidRDefault="003D4527" w:rsidP="003D4527">
            <w:r w:rsidRPr="003D4527">
              <w:t>Fully informed consent</w:t>
            </w:r>
          </w:p>
        </w:tc>
        <w:tc>
          <w:tcPr>
            <w:tcW w:w="680" w:type="dxa"/>
          </w:tcPr>
          <w:p w14:paraId="069E089F" w14:textId="77777777" w:rsidR="003D4527" w:rsidRPr="003D4527" w:rsidRDefault="003D4527" w:rsidP="003D4527">
            <w:r w:rsidRPr="003D4527">
              <w:rPr>
                <w:b/>
              </w:rPr>
              <w:t>Chapter 2 Trial methods, Recruitment, Fully informed consent</w:t>
            </w:r>
          </w:p>
          <w:p w14:paraId="77BD6412" w14:textId="77777777" w:rsidR="003D4527" w:rsidRPr="003D4527" w:rsidRDefault="003D4527" w:rsidP="003D4527">
            <w:r w:rsidRPr="003D4527">
              <w:t>Section heading amended to ‘Fully informed consent’; OK?</w:t>
            </w:r>
          </w:p>
        </w:tc>
        <w:tc>
          <w:tcPr>
            <w:tcW w:w="480" w:type="dxa"/>
          </w:tcPr>
          <w:p w14:paraId="37B4FC1A" w14:textId="2D8AA515" w:rsidR="003D4527" w:rsidRPr="003D4527" w:rsidRDefault="003D4527" w:rsidP="003D4527"/>
        </w:tc>
      </w:tr>
      <w:tr w:rsidR="003D4527" w:rsidRPr="003D4527" w14:paraId="6E413210" w14:textId="77777777" w:rsidTr="003D4527">
        <w:tc>
          <w:tcPr>
            <w:tcW w:w="160" w:type="dxa"/>
          </w:tcPr>
          <w:p w14:paraId="4BA74173" w14:textId="77777777" w:rsidR="003D4527" w:rsidRPr="003D4527" w:rsidRDefault="003D4527" w:rsidP="003D4527">
            <w:r w:rsidRPr="003D4527">
              <w:t>PR37</w:t>
            </w:r>
          </w:p>
        </w:tc>
        <w:tc>
          <w:tcPr>
            <w:tcW w:w="680" w:type="dxa"/>
          </w:tcPr>
          <w:p w14:paraId="6A86BA68" w14:textId="77777777" w:rsidR="003D4527" w:rsidRPr="003D4527" w:rsidRDefault="003D4527" w:rsidP="003D4527">
            <w:r w:rsidRPr="003D4527">
              <w:t xml:space="preserve">The intervention is fully described in </w:t>
            </w:r>
            <w:r w:rsidRPr="003D4527">
              <w:rPr>
                <w:i/>
              </w:rPr>
              <w:t>Chapter 1</w:t>
            </w:r>
            <w:r w:rsidRPr="003D4527">
              <w:t xml:space="preserve">. </w:t>
            </w:r>
          </w:p>
        </w:tc>
        <w:tc>
          <w:tcPr>
            <w:tcW w:w="680" w:type="dxa"/>
          </w:tcPr>
          <w:p w14:paraId="4DAA1B9F" w14:textId="77777777" w:rsidR="003D4527" w:rsidRPr="003D4527" w:rsidRDefault="003D4527" w:rsidP="003D4527">
            <w:r w:rsidRPr="003D4527">
              <w:rPr>
                <w:b/>
              </w:rPr>
              <w:t>Chapter 2 Trial methods, Treatment groups, Safetxt intervention group</w:t>
            </w:r>
          </w:p>
          <w:p w14:paraId="11F27590" w14:textId="77777777" w:rsidR="003D4527" w:rsidRPr="003D4527" w:rsidRDefault="003D4527" w:rsidP="003D4527">
            <w:r w:rsidRPr="003D4527">
              <w:t>Citation amended to Chapter 1; OK?</w:t>
            </w:r>
          </w:p>
        </w:tc>
        <w:tc>
          <w:tcPr>
            <w:tcW w:w="480" w:type="dxa"/>
          </w:tcPr>
          <w:p w14:paraId="1D94BDC7" w14:textId="3AEBD81E" w:rsidR="003D4527" w:rsidRPr="003D4527" w:rsidRDefault="003D4527" w:rsidP="003D4527"/>
        </w:tc>
      </w:tr>
      <w:tr w:rsidR="003D4527" w:rsidRPr="003D4527" w14:paraId="635C5F04" w14:textId="77777777" w:rsidTr="003D4527">
        <w:tc>
          <w:tcPr>
            <w:tcW w:w="160" w:type="dxa"/>
          </w:tcPr>
          <w:p w14:paraId="562A878C" w14:textId="77777777" w:rsidR="003D4527" w:rsidRPr="003D4527" w:rsidRDefault="003D4527" w:rsidP="003D4527">
            <w:r w:rsidRPr="003D4527">
              <w:t>PR38</w:t>
            </w:r>
          </w:p>
        </w:tc>
        <w:tc>
          <w:tcPr>
            <w:tcW w:w="680" w:type="dxa"/>
          </w:tcPr>
          <w:p w14:paraId="389EE9E4" w14:textId="77777777" w:rsidR="003D4527" w:rsidRPr="003D4527" w:rsidRDefault="003D4527" w:rsidP="003D4527">
            <w:r w:rsidRPr="003D4527">
              <w:t>Preventx Limited (Sheffield, UK)</w:t>
            </w:r>
          </w:p>
        </w:tc>
        <w:tc>
          <w:tcPr>
            <w:tcW w:w="680" w:type="dxa"/>
          </w:tcPr>
          <w:p w14:paraId="437F961C" w14:textId="77777777" w:rsidR="003D4527" w:rsidRPr="003D4527" w:rsidRDefault="003D4527" w:rsidP="003D4527">
            <w:r w:rsidRPr="003D4527">
              <w:rPr>
                <w:b/>
              </w:rPr>
              <w:t>Chapter 2 Trial methods, Assessment of outcomes, Objective data, Testing positive for chlamydia or gonorrhoea</w:t>
            </w:r>
          </w:p>
          <w:p w14:paraId="10AE988D" w14:textId="77777777" w:rsidR="003D4527" w:rsidRPr="003D4527" w:rsidRDefault="003D4527" w:rsidP="003D4527">
            <w:r w:rsidRPr="003D4527">
              <w:t>Company name amended and location added; OK?</w:t>
            </w:r>
          </w:p>
        </w:tc>
        <w:tc>
          <w:tcPr>
            <w:tcW w:w="480" w:type="dxa"/>
          </w:tcPr>
          <w:p w14:paraId="151F0DAD" w14:textId="04CEC74D" w:rsidR="003D4527" w:rsidRPr="003D4527" w:rsidRDefault="003D4527" w:rsidP="003D4527"/>
        </w:tc>
      </w:tr>
      <w:tr w:rsidR="003D4527" w:rsidRPr="003D4527" w14:paraId="7EB61D08" w14:textId="77777777" w:rsidTr="003D4527">
        <w:tc>
          <w:tcPr>
            <w:tcW w:w="160" w:type="dxa"/>
          </w:tcPr>
          <w:p w14:paraId="69B60CFE" w14:textId="77777777" w:rsidR="003D4527" w:rsidRPr="003D4527" w:rsidRDefault="003D4527" w:rsidP="003D4527">
            <w:r w:rsidRPr="003D4527">
              <w:t>PR39</w:t>
            </w:r>
          </w:p>
        </w:tc>
        <w:tc>
          <w:tcPr>
            <w:tcW w:w="680" w:type="dxa"/>
          </w:tcPr>
          <w:p w14:paraId="081D65BC" w14:textId="77777777" w:rsidR="003D4527" w:rsidRPr="003D4527" w:rsidRDefault="003D4527" w:rsidP="003D4527">
            <w:r w:rsidRPr="003D4527">
              <w:t>other than chlamydia and gonorrhoea during the entire 12-month trial period since recruitment</w:t>
            </w:r>
          </w:p>
        </w:tc>
        <w:tc>
          <w:tcPr>
            <w:tcW w:w="680" w:type="dxa"/>
          </w:tcPr>
          <w:p w14:paraId="6AD4A1A1" w14:textId="77777777" w:rsidR="003D4527" w:rsidRPr="003D4527" w:rsidRDefault="003D4527" w:rsidP="003D4527">
            <w:r w:rsidRPr="003D4527">
              <w:rPr>
                <w:b/>
              </w:rPr>
              <w:t>Chapter 2 Trial methods, Assessment of outcomes, Objective data, Testing positive for any other sexually transmitted infection</w:t>
            </w:r>
          </w:p>
          <w:p w14:paraId="7A499080" w14:textId="77777777" w:rsidR="003D4527" w:rsidRPr="003D4527" w:rsidRDefault="003D4527" w:rsidP="003D4527">
            <w:r w:rsidRPr="003D4527">
              <w:t>Text amended slightly for clarity; OK?</w:t>
            </w:r>
          </w:p>
        </w:tc>
        <w:tc>
          <w:tcPr>
            <w:tcW w:w="480" w:type="dxa"/>
          </w:tcPr>
          <w:p w14:paraId="733977CE" w14:textId="0BC084A1" w:rsidR="003D4527" w:rsidRPr="003D4527" w:rsidRDefault="003D4527" w:rsidP="003D4527"/>
        </w:tc>
      </w:tr>
      <w:tr w:rsidR="003D4527" w:rsidRPr="003D4527" w14:paraId="0A3DB38D" w14:textId="77777777" w:rsidTr="003D4527">
        <w:tc>
          <w:tcPr>
            <w:tcW w:w="160" w:type="dxa"/>
          </w:tcPr>
          <w:p w14:paraId="2B84BE35" w14:textId="77777777" w:rsidR="003D4527" w:rsidRPr="003D4527" w:rsidRDefault="003D4527" w:rsidP="003D4527">
            <w:r w:rsidRPr="003D4527">
              <w:t>PR40</w:t>
            </w:r>
          </w:p>
        </w:tc>
        <w:tc>
          <w:tcPr>
            <w:tcW w:w="680" w:type="dxa"/>
          </w:tcPr>
          <w:p w14:paraId="1E81CC4D" w14:textId="77777777" w:rsidR="003D4527" w:rsidRPr="003D4527" w:rsidRDefault="003D4527" w:rsidP="003D4527">
            <w:r w:rsidRPr="003D4527">
              <w:t>The current contact details of non-responders were checked with the person nominated by participants at randomisation</w:t>
            </w:r>
          </w:p>
        </w:tc>
        <w:tc>
          <w:tcPr>
            <w:tcW w:w="680" w:type="dxa"/>
          </w:tcPr>
          <w:p w14:paraId="74875FAA" w14:textId="77777777" w:rsidR="003D4527" w:rsidRPr="003D4527" w:rsidRDefault="003D4527" w:rsidP="003D4527">
            <w:r w:rsidRPr="003D4527">
              <w:rPr>
                <w:b/>
              </w:rPr>
              <w:t>Chapter 2 Trial methods, Follow-up procedures</w:t>
            </w:r>
          </w:p>
          <w:p w14:paraId="086DF7B8" w14:textId="77777777" w:rsidR="003D4527" w:rsidRPr="003D4527" w:rsidRDefault="003D4527" w:rsidP="003D4527">
            <w:r w:rsidRPr="003D4527">
              <w:t>Please clarify ‘the person nominated by participants’. Does this refer to, for example, an emergency contact?</w:t>
            </w:r>
          </w:p>
        </w:tc>
        <w:tc>
          <w:tcPr>
            <w:tcW w:w="480" w:type="dxa"/>
          </w:tcPr>
          <w:p w14:paraId="7DC5042A" w14:textId="73ACDC0B" w:rsidR="003D4527" w:rsidRPr="003D4527" w:rsidRDefault="003D4527" w:rsidP="003D4527"/>
        </w:tc>
      </w:tr>
      <w:tr w:rsidR="003D4527" w:rsidRPr="003D4527" w14:paraId="6C6DE2B0" w14:textId="77777777" w:rsidTr="003D4527">
        <w:tc>
          <w:tcPr>
            <w:tcW w:w="160" w:type="dxa"/>
          </w:tcPr>
          <w:p w14:paraId="7C1DD819" w14:textId="77777777" w:rsidR="003D4527" w:rsidRPr="003D4527" w:rsidRDefault="003D4527" w:rsidP="003D4527">
            <w:r w:rsidRPr="003D4527">
              <w:t>PR41</w:t>
            </w:r>
          </w:p>
        </w:tc>
        <w:tc>
          <w:tcPr>
            <w:tcW w:w="680" w:type="dxa"/>
          </w:tcPr>
          <w:p w14:paraId="1FF839E9" w14:textId="77777777" w:rsidR="003D4527" w:rsidRPr="003D4527" w:rsidRDefault="003D4527" w:rsidP="003D4527">
            <w:r w:rsidRPr="003D4527">
              <w:t xml:space="preserve">Clinic records were checked by clinic staff to confirm self-reported STI tests and diagnoses after joining the trial and partner attendance for treatment. </w:t>
            </w:r>
          </w:p>
        </w:tc>
        <w:tc>
          <w:tcPr>
            <w:tcW w:w="680" w:type="dxa"/>
          </w:tcPr>
          <w:p w14:paraId="10D258D1" w14:textId="77777777" w:rsidR="003D4527" w:rsidRPr="003D4527" w:rsidRDefault="003D4527" w:rsidP="003D4527">
            <w:r w:rsidRPr="003D4527">
              <w:rPr>
                <w:b/>
              </w:rPr>
              <w:t>Chapter 2 Trial methods, Follow-up procedures</w:t>
            </w:r>
          </w:p>
          <w:p w14:paraId="70A6141A" w14:textId="77777777" w:rsidR="003D4527" w:rsidRPr="003D4527" w:rsidRDefault="003D4527" w:rsidP="003D4527">
            <w:r w:rsidRPr="003D4527">
              <w:t>Please check for clarity.</w:t>
            </w:r>
          </w:p>
        </w:tc>
        <w:tc>
          <w:tcPr>
            <w:tcW w:w="480" w:type="dxa"/>
          </w:tcPr>
          <w:p w14:paraId="2E5E22E8" w14:textId="49827DBE" w:rsidR="003D4527" w:rsidRPr="003D4527" w:rsidRDefault="003D4527" w:rsidP="003D4527"/>
        </w:tc>
      </w:tr>
      <w:tr w:rsidR="003D4527" w:rsidRPr="003D4527" w14:paraId="3715C719" w14:textId="77777777" w:rsidTr="003D4527">
        <w:tc>
          <w:tcPr>
            <w:tcW w:w="160" w:type="dxa"/>
          </w:tcPr>
          <w:p w14:paraId="4E9E73EC" w14:textId="77777777" w:rsidR="003D4527" w:rsidRPr="003D4527" w:rsidRDefault="003D4527" w:rsidP="003D4527">
            <w:r w:rsidRPr="003D4527">
              <w:t>PR42</w:t>
            </w:r>
          </w:p>
        </w:tc>
        <w:tc>
          <w:tcPr>
            <w:tcW w:w="680" w:type="dxa"/>
          </w:tcPr>
          <w:p w14:paraId="2FD1F37C" w14:textId="77777777" w:rsidR="003D4527" w:rsidRPr="003D4527" w:rsidRDefault="003D4527" w:rsidP="003D4527">
            <w:r w:rsidRPr="003D4527">
              <w:t xml:space="preserve">A random sample of 10% of questionnaire data entered at 1 and 12 months was double checked in March 2017 and, as no errors were found, and a further random sample of 100 participants’ 1- and 12-month data were checked in March 2020, again with no errors found. </w:t>
            </w:r>
          </w:p>
        </w:tc>
        <w:tc>
          <w:tcPr>
            <w:tcW w:w="680" w:type="dxa"/>
          </w:tcPr>
          <w:p w14:paraId="2476B237" w14:textId="77777777" w:rsidR="003D4527" w:rsidRPr="003D4527" w:rsidRDefault="003D4527" w:rsidP="003D4527">
            <w:r w:rsidRPr="003D4527">
              <w:rPr>
                <w:b/>
              </w:rPr>
              <w:t>Chapter 2 Trial methods, Data monitoring, quality assurance and preparation</w:t>
            </w:r>
          </w:p>
          <w:p w14:paraId="789FBD78" w14:textId="77777777" w:rsidR="003D4527" w:rsidRPr="003D4527" w:rsidRDefault="003D4527" w:rsidP="003D4527">
            <w:r w:rsidRPr="003D4527">
              <w:t>Text amended for clarity; please check that the meaning is as intended.</w:t>
            </w:r>
          </w:p>
        </w:tc>
        <w:tc>
          <w:tcPr>
            <w:tcW w:w="480" w:type="dxa"/>
          </w:tcPr>
          <w:p w14:paraId="2334AE77" w14:textId="2E1EC3A8" w:rsidR="003D4527" w:rsidRPr="003D4527" w:rsidRDefault="003D4527" w:rsidP="003D4527"/>
        </w:tc>
      </w:tr>
      <w:tr w:rsidR="003D4527" w:rsidRPr="003D4527" w14:paraId="6102E039" w14:textId="77777777" w:rsidTr="003D4527">
        <w:tc>
          <w:tcPr>
            <w:tcW w:w="160" w:type="dxa"/>
          </w:tcPr>
          <w:p w14:paraId="5983E8F1" w14:textId="77777777" w:rsidR="003D4527" w:rsidRPr="003D4527" w:rsidRDefault="003D4527" w:rsidP="003D4527">
            <w:r w:rsidRPr="003D4527">
              <w:lastRenderedPageBreak/>
              <w:t>PR43</w:t>
            </w:r>
          </w:p>
        </w:tc>
        <w:tc>
          <w:tcPr>
            <w:tcW w:w="680" w:type="dxa"/>
          </w:tcPr>
          <w:p w14:paraId="348C3DBE" w14:textId="77777777" w:rsidR="003D4527" w:rsidRPr="003D4527" w:rsidRDefault="003D4527" w:rsidP="003D4527">
            <w:r w:rsidRPr="003D4527">
              <w:t>Melissa J Palmer prepared and coded the data for analysis (see the statistical analysis plan</w:t>
            </w:r>
            <w:r w:rsidRPr="003D4527">
              <w:rPr>
                <w:vertAlign w:val="superscript"/>
              </w:rPr>
              <w:t>62</w:t>
            </w:r>
            <w:r w:rsidRPr="003D4527">
              <w:t xml:space="preserve"> for full details).</w:t>
            </w:r>
          </w:p>
        </w:tc>
        <w:tc>
          <w:tcPr>
            <w:tcW w:w="680" w:type="dxa"/>
          </w:tcPr>
          <w:p w14:paraId="032973D9" w14:textId="77777777" w:rsidR="003D4527" w:rsidRPr="003D4527" w:rsidRDefault="003D4527" w:rsidP="003D4527">
            <w:r w:rsidRPr="003D4527">
              <w:rPr>
                <w:b/>
              </w:rPr>
              <w:t>Chapter 2 Trial methods, Data monitoring, quality assurance and preparation</w:t>
            </w:r>
          </w:p>
          <w:p w14:paraId="684E0CCB" w14:textId="77777777" w:rsidR="003D4527" w:rsidRPr="003D4527" w:rsidRDefault="003D4527" w:rsidP="003D4527">
            <w:r w:rsidRPr="003D4527">
              <w:t>Author name given in full in the main  text as per journal style; OK?</w:t>
            </w:r>
          </w:p>
        </w:tc>
        <w:tc>
          <w:tcPr>
            <w:tcW w:w="480" w:type="dxa"/>
          </w:tcPr>
          <w:p w14:paraId="154DB419" w14:textId="6D44D181" w:rsidR="003D4527" w:rsidRPr="003D4527" w:rsidRDefault="003D4527" w:rsidP="003D4527"/>
        </w:tc>
      </w:tr>
      <w:tr w:rsidR="003D4527" w:rsidRPr="003D4527" w14:paraId="652E0022" w14:textId="77777777" w:rsidTr="003D4527">
        <w:tc>
          <w:tcPr>
            <w:tcW w:w="160" w:type="dxa"/>
          </w:tcPr>
          <w:p w14:paraId="4660CCF0" w14:textId="77777777" w:rsidR="003D4527" w:rsidRPr="003D4527" w:rsidRDefault="003D4527" w:rsidP="003D4527">
            <w:r w:rsidRPr="003D4527">
              <w:t>PR44</w:t>
            </w:r>
          </w:p>
        </w:tc>
        <w:tc>
          <w:tcPr>
            <w:tcW w:w="680" w:type="dxa"/>
          </w:tcPr>
          <w:p w14:paraId="0AA2F20D" w14:textId="77777777" w:rsidR="003D4527" w:rsidRPr="003D4527" w:rsidRDefault="003D4527" w:rsidP="003D4527">
            <w:r w:rsidRPr="003D4527">
              <w:t>Therefore, the trial has been designed to detect a reduction in chlamydia or gonorrhoea infection of 20% compared with 16% (RR 0.8), which is similar to the effects of face-to-face safer sex interventions.</w:t>
            </w:r>
          </w:p>
        </w:tc>
        <w:tc>
          <w:tcPr>
            <w:tcW w:w="680" w:type="dxa"/>
          </w:tcPr>
          <w:p w14:paraId="282C8E8D" w14:textId="77777777" w:rsidR="003D4527" w:rsidRPr="003D4527" w:rsidRDefault="003D4527" w:rsidP="003D4527">
            <w:r w:rsidRPr="003D4527">
              <w:rPr>
                <w:b/>
              </w:rPr>
              <w:t>Chapter 2 Trial methods, Sample size, Original sample size justification, Size of treatment effect</w:t>
            </w:r>
          </w:p>
          <w:p w14:paraId="5065890B" w14:textId="77777777" w:rsidR="003D4527" w:rsidRPr="003D4527" w:rsidRDefault="003D4527" w:rsidP="003D4527">
            <w:r w:rsidRPr="003D4527">
              <w:t>Should RR be defined as relative risk?</w:t>
            </w:r>
          </w:p>
        </w:tc>
        <w:tc>
          <w:tcPr>
            <w:tcW w:w="480" w:type="dxa"/>
          </w:tcPr>
          <w:p w14:paraId="62475252" w14:textId="04263B07" w:rsidR="003D4527" w:rsidRPr="003D4527" w:rsidRDefault="003D4527" w:rsidP="003D4527"/>
        </w:tc>
      </w:tr>
      <w:tr w:rsidR="003D4527" w:rsidRPr="003D4527" w14:paraId="600C731E" w14:textId="77777777" w:rsidTr="003D4527">
        <w:tc>
          <w:tcPr>
            <w:tcW w:w="160" w:type="dxa"/>
          </w:tcPr>
          <w:p w14:paraId="30C80B38" w14:textId="77777777" w:rsidR="003D4527" w:rsidRPr="003D4527" w:rsidRDefault="003D4527" w:rsidP="003D4527">
            <w:r w:rsidRPr="003D4527">
              <w:t>PR45</w:t>
            </w:r>
          </w:p>
        </w:tc>
        <w:tc>
          <w:tcPr>
            <w:tcW w:w="680" w:type="dxa"/>
          </w:tcPr>
          <w:p w14:paraId="05632848" w14:textId="77777777" w:rsidR="003D4527" w:rsidRPr="003D4527" w:rsidRDefault="003D4527" w:rsidP="003D4527">
            <w:r w:rsidRPr="003D4527">
              <w:t>The effect size and power are identical to those of the original sample size calculation (see above).</w:t>
            </w:r>
          </w:p>
        </w:tc>
        <w:tc>
          <w:tcPr>
            <w:tcW w:w="680" w:type="dxa"/>
          </w:tcPr>
          <w:p w14:paraId="480D09D4" w14:textId="77777777" w:rsidR="003D4527" w:rsidRPr="003D4527" w:rsidRDefault="003D4527" w:rsidP="003D4527">
            <w:r w:rsidRPr="003D4527">
              <w:rPr>
                <w:b/>
              </w:rPr>
              <w:t>Chapter 2 Trial methods, Sample size, Revised sample size</w:t>
            </w:r>
          </w:p>
          <w:p w14:paraId="373EE248" w14:textId="77777777" w:rsidR="003D4527" w:rsidRPr="003D4527" w:rsidRDefault="003D4527" w:rsidP="003D4527">
            <w:r w:rsidRPr="003D4527">
              <w:t>Please provide a more specific citation to a report section(s) to be inserted here.</w:t>
            </w:r>
          </w:p>
        </w:tc>
        <w:tc>
          <w:tcPr>
            <w:tcW w:w="480" w:type="dxa"/>
          </w:tcPr>
          <w:p w14:paraId="027BBCF3" w14:textId="49B32414" w:rsidR="003D4527" w:rsidRPr="003D4527" w:rsidRDefault="003D4527" w:rsidP="003D4527"/>
        </w:tc>
      </w:tr>
      <w:tr w:rsidR="003D4527" w:rsidRPr="003D4527" w14:paraId="6C3F45AE" w14:textId="77777777" w:rsidTr="003D4527">
        <w:tc>
          <w:tcPr>
            <w:tcW w:w="160" w:type="dxa"/>
          </w:tcPr>
          <w:p w14:paraId="58A9329F" w14:textId="77777777" w:rsidR="003D4527" w:rsidRPr="003D4527" w:rsidRDefault="003D4527" w:rsidP="003D4527">
            <w:r w:rsidRPr="003D4527">
              <w:t>PR46</w:t>
            </w:r>
          </w:p>
        </w:tc>
        <w:tc>
          <w:tcPr>
            <w:tcW w:w="680" w:type="dxa"/>
          </w:tcPr>
          <w:p w14:paraId="6E07DDBE" w14:textId="77777777" w:rsidR="003D4527" w:rsidRPr="003D4527" w:rsidRDefault="003D4527" w:rsidP="003D4527">
            <w:r w:rsidRPr="003D4527">
              <w:t xml:space="preserve">Major protocol deviations are reported in the results sections. </w:t>
            </w:r>
          </w:p>
        </w:tc>
        <w:tc>
          <w:tcPr>
            <w:tcW w:w="680" w:type="dxa"/>
          </w:tcPr>
          <w:p w14:paraId="3ED2B603" w14:textId="77777777" w:rsidR="003D4527" w:rsidRPr="003D4527" w:rsidRDefault="003D4527" w:rsidP="003D4527">
            <w:r w:rsidRPr="003D4527">
              <w:rPr>
                <w:b/>
              </w:rPr>
              <w:t>Chapter 2 Trial methods, Analysis, Major protocol deviations</w:t>
            </w:r>
          </w:p>
          <w:p w14:paraId="349D71D3" w14:textId="77777777" w:rsidR="003D4527" w:rsidRPr="003D4527" w:rsidRDefault="003D4527" w:rsidP="003D4527">
            <w:r w:rsidRPr="003D4527">
              <w:t>Please provide a more specific citation to a report section(s) to be inserted here.</w:t>
            </w:r>
          </w:p>
        </w:tc>
        <w:tc>
          <w:tcPr>
            <w:tcW w:w="480" w:type="dxa"/>
          </w:tcPr>
          <w:p w14:paraId="1724723D" w14:textId="787BF75E" w:rsidR="003D4527" w:rsidRPr="003D4527" w:rsidRDefault="003D4527" w:rsidP="003D4527"/>
        </w:tc>
      </w:tr>
      <w:tr w:rsidR="003D4527" w:rsidRPr="003D4527" w14:paraId="73F13D48" w14:textId="77777777" w:rsidTr="003D4527">
        <w:tc>
          <w:tcPr>
            <w:tcW w:w="160" w:type="dxa"/>
          </w:tcPr>
          <w:p w14:paraId="526114E7" w14:textId="77777777" w:rsidR="003D4527" w:rsidRPr="003D4527" w:rsidRDefault="003D4527" w:rsidP="003D4527">
            <w:r w:rsidRPr="003D4527">
              <w:t>PR47</w:t>
            </w:r>
          </w:p>
        </w:tc>
        <w:tc>
          <w:tcPr>
            <w:tcW w:w="680" w:type="dxa"/>
          </w:tcPr>
          <w:p w14:paraId="716BC2F3" w14:textId="77777777" w:rsidR="003D4527" w:rsidRPr="003D4527" w:rsidRDefault="003D4527" w:rsidP="003D4527">
            <w:r w:rsidRPr="003D4527">
              <w:t>If a participant was recruited and randomised more than 4 weeks after a first randomisation, this was likely to be because they had been identified subsequently as having chlamydia, gonorrhoea or NSU; that is, in these circumstances being randomised more than once was contingent on the participant having a diagnosis of chlamydia/gonorrhoea/NSU (the primary outcome) after the first randomisation.</w:t>
            </w:r>
          </w:p>
        </w:tc>
        <w:tc>
          <w:tcPr>
            <w:tcW w:w="680" w:type="dxa"/>
          </w:tcPr>
          <w:p w14:paraId="4E22C6BC" w14:textId="77777777" w:rsidR="003D4527" w:rsidRPr="003D4527" w:rsidRDefault="003D4527" w:rsidP="003D4527">
            <w:r w:rsidRPr="003D4527">
              <w:rPr>
                <w:b/>
              </w:rPr>
              <w:t>Chapter 2 Trial methods, Analysis, Major protocol deviations</w:t>
            </w:r>
          </w:p>
          <w:p w14:paraId="272EE7D9" w14:textId="77777777" w:rsidR="003D4527" w:rsidRPr="003D4527" w:rsidRDefault="003D4527" w:rsidP="003D4527">
            <w:r w:rsidRPr="003D4527">
              <w:t>Text amended for clarity; OK?</w:t>
            </w:r>
          </w:p>
        </w:tc>
        <w:tc>
          <w:tcPr>
            <w:tcW w:w="480" w:type="dxa"/>
          </w:tcPr>
          <w:p w14:paraId="4D814998" w14:textId="46CDC4C3" w:rsidR="003D4527" w:rsidRPr="003D4527" w:rsidRDefault="003D4527" w:rsidP="003D4527"/>
        </w:tc>
      </w:tr>
      <w:tr w:rsidR="003D4527" w:rsidRPr="003D4527" w14:paraId="32379F98" w14:textId="77777777" w:rsidTr="003D4527">
        <w:tc>
          <w:tcPr>
            <w:tcW w:w="160" w:type="dxa"/>
          </w:tcPr>
          <w:p w14:paraId="08C8F709" w14:textId="77777777" w:rsidR="003D4527" w:rsidRPr="003D4527" w:rsidRDefault="003D4527" w:rsidP="003D4527">
            <w:r w:rsidRPr="003D4527">
              <w:t>PR48</w:t>
            </w:r>
          </w:p>
        </w:tc>
        <w:tc>
          <w:tcPr>
            <w:tcW w:w="680" w:type="dxa"/>
          </w:tcPr>
          <w:p w14:paraId="20B9BBC2" w14:textId="77777777" w:rsidR="003D4527" w:rsidRPr="003D4527" w:rsidRDefault="003D4527" w:rsidP="003D4527">
            <w:r w:rsidRPr="003D4527">
              <w:t>Statistical analysis was performed using Stata 16 software (StataCorp LP, College Station, TX, USA).</w:t>
            </w:r>
          </w:p>
        </w:tc>
        <w:tc>
          <w:tcPr>
            <w:tcW w:w="680" w:type="dxa"/>
          </w:tcPr>
          <w:p w14:paraId="1064D0C1" w14:textId="77777777" w:rsidR="003D4527" w:rsidRPr="003D4527" w:rsidRDefault="003D4527" w:rsidP="003D4527">
            <w:r w:rsidRPr="003D4527">
              <w:rPr>
                <w:b/>
              </w:rPr>
              <w:t>Chapter 2 Trial methods, Analysis, General statistical considerations</w:t>
            </w:r>
          </w:p>
          <w:p w14:paraId="06A93656" w14:textId="77777777" w:rsidR="003D4527" w:rsidRPr="003D4527" w:rsidRDefault="003D4527" w:rsidP="003D4527">
            <w:r w:rsidRPr="003D4527">
              <w:t>Company details added for Stata. OK?</w:t>
            </w:r>
          </w:p>
        </w:tc>
        <w:tc>
          <w:tcPr>
            <w:tcW w:w="480" w:type="dxa"/>
          </w:tcPr>
          <w:p w14:paraId="249639E4" w14:textId="5F02512B" w:rsidR="003D4527" w:rsidRPr="003D4527" w:rsidRDefault="003D4527" w:rsidP="003D4527"/>
        </w:tc>
      </w:tr>
      <w:tr w:rsidR="003D4527" w:rsidRPr="003D4527" w14:paraId="43C0E432" w14:textId="77777777" w:rsidTr="003D4527">
        <w:tc>
          <w:tcPr>
            <w:tcW w:w="160" w:type="dxa"/>
          </w:tcPr>
          <w:p w14:paraId="1AF253CD" w14:textId="77777777" w:rsidR="003D4527" w:rsidRPr="003D4527" w:rsidRDefault="003D4527" w:rsidP="003D4527">
            <w:r w:rsidRPr="003D4527">
              <w:t>PR49</w:t>
            </w:r>
          </w:p>
        </w:tc>
        <w:tc>
          <w:tcPr>
            <w:tcW w:w="680" w:type="dxa"/>
          </w:tcPr>
          <w:p w14:paraId="5D85A12F" w14:textId="77777777" w:rsidR="003D4527" w:rsidRPr="003D4527" w:rsidRDefault="003D4527" w:rsidP="003D4527">
            <w:r w:rsidRPr="003D4527">
              <w:t xml:space="preserve">That is, we created 100 imputed data sets and fitted the primary analysis logistic regression model to each of these, using (as is standard practice with multiple </w:t>
            </w:r>
            <w:r w:rsidRPr="003D4527">
              <w:lastRenderedPageBreak/>
              <w:t>imputation) Rubin’s rules to combine the results for final inference.</w:t>
            </w:r>
          </w:p>
        </w:tc>
        <w:tc>
          <w:tcPr>
            <w:tcW w:w="680" w:type="dxa"/>
          </w:tcPr>
          <w:p w14:paraId="6A856D60" w14:textId="77777777" w:rsidR="003D4527" w:rsidRPr="003D4527" w:rsidRDefault="003D4527" w:rsidP="003D4527">
            <w:r w:rsidRPr="003D4527">
              <w:rPr>
                <w:b/>
              </w:rPr>
              <w:lastRenderedPageBreak/>
              <w:t>Chapter 2 Trial methods, Analysis, Primary analysis, Analysis of the primary outcome</w:t>
            </w:r>
          </w:p>
          <w:p w14:paraId="1BC1EBE5" w14:textId="77777777" w:rsidR="003D4527" w:rsidRPr="003D4527" w:rsidRDefault="003D4527" w:rsidP="003D4527">
            <w:r w:rsidRPr="003D4527">
              <w:t>Can a reference be provided for Rubin’s rules?</w:t>
            </w:r>
          </w:p>
        </w:tc>
        <w:tc>
          <w:tcPr>
            <w:tcW w:w="480" w:type="dxa"/>
          </w:tcPr>
          <w:p w14:paraId="798378DE" w14:textId="76F0C0C6" w:rsidR="003D4527" w:rsidRPr="003D4527" w:rsidRDefault="003D4527" w:rsidP="003D4527"/>
        </w:tc>
      </w:tr>
      <w:tr w:rsidR="003D4527" w:rsidRPr="003D4527" w14:paraId="58B38B94" w14:textId="77777777" w:rsidTr="003D4527">
        <w:tc>
          <w:tcPr>
            <w:tcW w:w="160" w:type="dxa"/>
          </w:tcPr>
          <w:p w14:paraId="59FF1C44" w14:textId="77777777" w:rsidR="003D4527" w:rsidRPr="003D4527" w:rsidRDefault="003D4527" w:rsidP="003D4527">
            <w:r w:rsidRPr="003D4527">
              <w:t>PR50</w:t>
            </w:r>
          </w:p>
        </w:tc>
        <w:tc>
          <w:tcPr>
            <w:tcW w:w="680" w:type="dxa"/>
          </w:tcPr>
          <w:p w14:paraId="2AEC4F32" w14:textId="77777777" w:rsidR="003D4527" w:rsidRPr="003D4527" w:rsidRDefault="003D4527" w:rsidP="003D4527">
            <w:r w:rsidRPr="003D4527">
              <w:t>The impact of the intervention of these refined intermediate outcome measures was examined.</w:t>
            </w:r>
          </w:p>
        </w:tc>
        <w:tc>
          <w:tcPr>
            <w:tcW w:w="680" w:type="dxa"/>
          </w:tcPr>
          <w:p w14:paraId="46A6F99F" w14:textId="77777777" w:rsidR="003D4527" w:rsidRPr="003D4527" w:rsidRDefault="003D4527" w:rsidP="003D4527">
            <w:r w:rsidRPr="003D4527">
              <w:rPr>
                <w:b/>
              </w:rPr>
              <w:t>Chapter 2 Trial methods, Analysis, Primary analysis, Analysis of the intermediate outcomes</w:t>
            </w:r>
          </w:p>
          <w:p w14:paraId="0EC3150B" w14:textId="77777777" w:rsidR="003D4527" w:rsidRPr="003D4527" w:rsidRDefault="003D4527" w:rsidP="003D4527">
            <w:r w:rsidRPr="003D4527">
              <w:t>Should this be ‘the impact on the intervention…’?</w:t>
            </w:r>
          </w:p>
        </w:tc>
        <w:tc>
          <w:tcPr>
            <w:tcW w:w="480" w:type="dxa"/>
          </w:tcPr>
          <w:p w14:paraId="6D0AF706" w14:textId="0D206A30" w:rsidR="003D4527" w:rsidRPr="003D4527" w:rsidRDefault="003D4527" w:rsidP="003D4527"/>
        </w:tc>
      </w:tr>
      <w:tr w:rsidR="003D4527" w:rsidRPr="003D4527" w14:paraId="56699E46" w14:textId="77777777" w:rsidTr="003D4527">
        <w:tc>
          <w:tcPr>
            <w:tcW w:w="160" w:type="dxa"/>
          </w:tcPr>
          <w:p w14:paraId="7AFE83E7" w14:textId="77777777" w:rsidR="003D4527" w:rsidRPr="003D4527" w:rsidRDefault="003D4527" w:rsidP="003D4527">
            <w:r w:rsidRPr="003D4527">
              <w:t>PR51</w:t>
            </w:r>
          </w:p>
        </w:tc>
        <w:tc>
          <w:tcPr>
            <w:tcW w:w="680" w:type="dxa"/>
          </w:tcPr>
          <w:p w14:paraId="11173EA4" w14:textId="77777777" w:rsidR="003D4527" w:rsidRPr="003D4527" w:rsidRDefault="003D4527" w:rsidP="003D4527">
            <w:r w:rsidRPr="003D4527">
              <w:t>Age and sex are considered the two key subgroups and the analyses of these subgroups were conducted first</w:t>
            </w:r>
          </w:p>
        </w:tc>
        <w:tc>
          <w:tcPr>
            <w:tcW w:w="680" w:type="dxa"/>
          </w:tcPr>
          <w:p w14:paraId="43CAC7A9" w14:textId="77777777" w:rsidR="003D4527" w:rsidRPr="003D4527" w:rsidRDefault="003D4527" w:rsidP="003D4527">
            <w:r w:rsidRPr="003D4527">
              <w:rPr>
                <w:b/>
              </w:rPr>
              <w:t>Chapter 2 Trial methods, Analysis, Secondary analyses, Subgroup analyses</w:t>
            </w:r>
          </w:p>
          <w:p w14:paraId="555A6D11" w14:textId="77777777" w:rsidR="003D4527" w:rsidRPr="003D4527" w:rsidRDefault="003D4527" w:rsidP="003D4527">
            <w:r w:rsidRPr="003D4527">
              <w:t>‘Gender’ has been used earlier in the report – please check if any instances should be changed to ‘sex’ or if this instance should be changed to ‘gender’.</w:t>
            </w:r>
          </w:p>
        </w:tc>
        <w:tc>
          <w:tcPr>
            <w:tcW w:w="480" w:type="dxa"/>
          </w:tcPr>
          <w:p w14:paraId="09171ABE" w14:textId="2F966976" w:rsidR="003D4527" w:rsidRPr="003D4527" w:rsidRDefault="003D4527" w:rsidP="003D4527"/>
        </w:tc>
      </w:tr>
      <w:tr w:rsidR="003D4527" w:rsidRPr="003D4527" w14:paraId="542D4248" w14:textId="77777777" w:rsidTr="003D4527">
        <w:tc>
          <w:tcPr>
            <w:tcW w:w="160" w:type="dxa"/>
          </w:tcPr>
          <w:p w14:paraId="2CE9C690" w14:textId="77777777" w:rsidR="003D4527" w:rsidRPr="003D4527" w:rsidRDefault="003D4527" w:rsidP="003D4527">
            <w:r w:rsidRPr="003D4527">
              <w:t>PR52</w:t>
            </w:r>
          </w:p>
        </w:tc>
        <w:tc>
          <w:tcPr>
            <w:tcW w:w="680" w:type="dxa"/>
          </w:tcPr>
          <w:p w14:paraId="1F7341B4" w14:textId="77777777" w:rsidR="003D4527" w:rsidRPr="003D4527" w:rsidRDefault="003D4527" w:rsidP="003D4527">
            <w:r w:rsidRPr="003D4527">
              <w:t>The additional data collected are described by group in the following sections, but we did not conduct a formal comparison between the groups.</w:t>
            </w:r>
          </w:p>
        </w:tc>
        <w:tc>
          <w:tcPr>
            <w:tcW w:w="680" w:type="dxa"/>
          </w:tcPr>
          <w:p w14:paraId="23AC637E" w14:textId="77777777" w:rsidR="003D4527" w:rsidRPr="003D4527" w:rsidRDefault="003D4527" w:rsidP="003D4527">
            <w:r w:rsidRPr="003D4527">
              <w:rPr>
                <w:b/>
              </w:rPr>
              <w:t>Chapter 2 Trial methods, Analysis, Analysis of additional data collected</w:t>
            </w:r>
          </w:p>
          <w:p w14:paraId="2771AF18" w14:textId="77777777" w:rsidR="003D4527" w:rsidRPr="003D4527" w:rsidRDefault="003D4527" w:rsidP="003D4527">
            <w:r w:rsidRPr="003D4527">
              <w:t>Text amended slightly for clarity; OK?</w:t>
            </w:r>
          </w:p>
        </w:tc>
        <w:tc>
          <w:tcPr>
            <w:tcW w:w="480" w:type="dxa"/>
          </w:tcPr>
          <w:p w14:paraId="4F56E8C9" w14:textId="3858AC49" w:rsidR="003D4527" w:rsidRPr="003D4527" w:rsidRDefault="003D4527" w:rsidP="003D4527"/>
        </w:tc>
      </w:tr>
      <w:tr w:rsidR="003D4527" w:rsidRPr="003D4527" w14:paraId="4DC760AA" w14:textId="77777777" w:rsidTr="003D4527">
        <w:tc>
          <w:tcPr>
            <w:tcW w:w="160" w:type="dxa"/>
          </w:tcPr>
          <w:p w14:paraId="6754A722" w14:textId="77777777" w:rsidR="003D4527" w:rsidRPr="003D4527" w:rsidRDefault="003D4527" w:rsidP="003D4527">
            <w:r w:rsidRPr="003D4527">
              <w:t>PR53</w:t>
            </w:r>
          </w:p>
        </w:tc>
        <w:tc>
          <w:tcPr>
            <w:tcW w:w="680" w:type="dxa"/>
          </w:tcPr>
          <w:p w14:paraId="359CC188" w14:textId="77777777" w:rsidR="003D4527" w:rsidRPr="003D4527" w:rsidRDefault="003D4527" w:rsidP="003D4527">
            <w:r w:rsidRPr="003D4527">
              <w:t xml:space="preserve">Another review of RCTs published in six major journals found that almost half of the trials failed to achieve their follow-up target. </w:t>
            </w:r>
          </w:p>
        </w:tc>
        <w:tc>
          <w:tcPr>
            <w:tcW w:w="680" w:type="dxa"/>
          </w:tcPr>
          <w:p w14:paraId="59B953C0" w14:textId="77777777" w:rsidR="003D4527" w:rsidRPr="003D4527" w:rsidRDefault="003D4527" w:rsidP="003D4527">
            <w:r w:rsidRPr="003D4527">
              <w:rPr>
                <w:b/>
              </w:rPr>
              <w:t>Chapter 3 Strategies to increase recruitment and follow-up in the safetxt trial, Background</w:t>
            </w:r>
          </w:p>
          <w:p w14:paraId="35CEC252" w14:textId="77777777" w:rsidR="003D4527" w:rsidRPr="003D4527" w:rsidRDefault="003D4527" w:rsidP="003D4527">
            <w:r w:rsidRPr="003D4527">
              <w:t>Please provide a reference for this review of RCTs.</w:t>
            </w:r>
          </w:p>
        </w:tc>
        <w:tc>
          <w:tcPr>
            <w:tcW w:w="480" w:type="dxa"/>
          </w:tcPr>
          <w:p w14:paraId="580187E6" w14:textId="3CD62CE2" w:rsidR="003D4527" w:rsidRPr="003D4527" w:rsidRDefault="003D4527" w:rsidP="003D4527"/>
        </w:tc>
      </w:tr>
      <w:tr w:rsidR="003D4527" w:rsidRPr="003D4527" w14:paraId="2A0D8752" w14:textId="77777777" w:rsidTr="003D4527">
        <w:tc>
          <w:tcPr>
            <w:tcW w:w="160" w:type="dxa"/>
          </w:tcPr>
          <w:p w14:paraId="74D438FD" w14:textId="77777777" w:rsidR="003D4527" w:rsidRPr="003D4527" w:rsidRDefault="003D4527" w:rsidP="003D4527">
            <w:r w:rsidRPr="003D4527">
              <w:t>PR54</w:t>
            </w:r>
          </w:p>
        </w:tc>
        <w:tc>
          <w:tcPr>
            <w:tcW w:w="680" w:type="dxa"/>
          </w:tcPr>
          <w:p w14:paraId="0C9B3CF2" w14:textId="77777777" w:rsidR="003D4527" w:rsidRPr="003D4527" w:rsidRDefault="003D4527" w:rsidP="003D4527">
            <w:r w:rsidRPr="003D4527">
              <w:t>for example, in the UK, response rates to the Natsal-3 sexual health survey were 57.7%,</w:t>
            </w:r>
          </w:p>
        </w:tc>
        <w:tc>
          <w:tcPr>
            <w:tcW w:w="680" w:type="dxa"/>
          </w:tcPr>
          <w:p w14:paraId="3A7DCD48" w14:textId="77777777" w:rsidR="003D4527" w:rsidRPr="003D4527" w:rsidRDefault="003D4527" w:rsidP="003D4527">
            <w:r w:rsidRPr="003D4527">
              <w:rPr>
                <w:b/>
              </w:rPr>
              <w:t>Chapter 3 Strategies to increase recruitment and follow-up in the safetxt trial, Background</w:t>
            </w:r>
          </w:p>
          <w:p w14:paraId="073913EF" w14:textId="77777777" w:rsidR="003D4527" w:rsidRPr="003D4527" w:rsidRDefault="003D4527" w:rsidP="003D4527">
            <w:r w:rsidRPr="003D4527">
              <w:t>Amended to Natsal-3 to match the reference cited; OK?</w:t>
            </w:r>
          </w:p>
        </w:tc>
        <w:tc>
          <w:tcPr>
            <w:tcW w:w="480" w:type="dxa"/>
          </w:tcPr>
          <w:p w14:paraId="33BE63F5" w14:textId="7F84B510" w:rsidR="003D4527" w:rsidRPr="003D4527" w:rsidRDefault="003D4527" w:rsidP="003D4527"/>
        </w:tc>
      </w:tr>
      <w:tr w:rsidR="003D4527" w:rsidRPr="003D4527" w14:paraId="1B2B8B43" w14:textId="77777777" w:rsidTr="003D4527">
        <w:tc>
          <w:tcPr>
            <w:tcW w:w="160" w:type="dxa"/>
          </w:tcPr>
          <w:p w14:paraId="640D1C0B" w14:textId="77777777" w:rsidR="003D4527" w:rsidRPr="003D4527" w:rsidRDefault="003D4527" w:rsidP="003D4527">
            <w:r w:rsidRPr="003D4527">
              <w:t>PR55</w:t>
            </w:r>
          </w:p>
        </w:tc>
        <w:tc>
          <w:tcPr>
            <w:tcW w:w="680" w:type="dxa"/>
          </w:tcPr>
          <w:p w14:paraId="65F9C83B" w14:textId="77777777" w:rsidR="003D4527" w:rsidRPr="003D4527" w:rsidRDefault="003D4527" w:rsidP="003D4527">
            <w:r w:rsidRPr="003D4527">
              <w:t>Achieving high follow-up with young people on sensitive topics such as sexual health is especially challenging; for example, in the UK, response rates to the Natsal-3 sexual health survey were 57.7%,</w:t>
            </w:r>
            <w:r w:rsidRPr="003D4527">
              <w:rPr>
                <w:vertAlign w:val="superscript"/>
              </w:rPr>
              <w:t>82</w:t>
            </w:r>
            <w:r w:rsidRPr="003D4527">
              <w:t xml:space="preserve"> and the response rate to previous surveys and trials involving STI postal tests was 31.5%</w:t>
            </w:r>
            <w:r w:rsidRPr="003D4527">
              <w:rPr>
                <w:vertAlign w:val="superscript"/>
              </w:rPr>
              <w:t>83</w:t>
            </w:r>
            <w:r w:rsidRPr="003D4527">
              <w:t xml:space="preserve"> and 45.5%, respectively</w:t>
            </w:r>
          </w:p>
        </w:tc>
        <w:tc>
          <w:tcPr>
            <w:tcW w:w="680" w:type="dxa"/>
          </w:tcPr>
          <w:p w14:paraId="3A837166" w14:textId="77777777" w:rsidR="003D4527" w:rsidRPr="003D4527" w:rsidRDefault="003D4527" w:rsidP="003D4527">
            <w:r w:rsidRPr="003D4527">
              <w:rPr>
                <w:b/>
              </w:rPr>
              <w:t>Chapter 3 Strategies to increase recruitment and follow-up in the safetxt trial, Background</w:t>
            </w:r>
          </w:p>
          <w:p w14:paraId="5FA23A75" w14:textId="77777777" w:rsidR="003D4527" w:rsidRPr="003D4527" w:rsidRDefault="003D4527" w:rsidP="003D4527">
            <w:r w:rsidRPr="003D4527">
              <w:t>Should it be specified whether these response rates were among young people?</w:t>
            </w:r>
          </w:p>
        </w:tc>
        <w:tc>
          <w:tcPr>
            <w:tcW w:w="480" w:type="dxa"/>
          </w:tcPr>
          <w:p w14:paraId="6DA983A0" w14:textId="21231449" w:rsidR="003D4527" w:rsidRPr="003D4527" w:rsidRDefault="003D4527" w:rsidP="003D4527"/>
        </w:tc>
      </w:tr>
      <w:tr w:rsidR="003D4527" w:rsidRPr="003D4527" w14:paraId="53162B66" w14:textId="77777777" w:rsidTr="003D4527">
        <w:tc>
          <w:tcPr>
            <w:tcW w:w="160" w:type="dxa"/>
          </w:tcPr>
          <w:p w14:paraId="708A3FCF" w14:textId="77777777" w:rsidR="003D4527" w:rsidRPr="003D4527" w:rsidRDefault="003D4527" w:rsidP="003D4527">
            <w:r w:rsidRPr="003D4527">
              <w:t>PR56</w:t>
            </w:r>
          </w:p>
        </w:tc>
        <w:tc>
          <w:tcPr>
            <w:tcW w:w="680" w:type="dxa"/>
          </w:tcPr>
          <w:p w14:paraId="02BEEA6E" w14:textId="77777777" w:rsidR="003D4527" w:rsidRPr="003D4527" w:rsidRDefault="003D4527" w:rsidP="003D4527">
            <w:r w:rsidRPr="003D4527">
              <w:t xml:space="preserve">We also included staff profiles of the Trial Management Group in the initial newsletters and also when new staff joined the team. </w:t>
            </w:r>
          </w:p>
        </w:tc>
        <w:tc>
          <w:tcPr>
            <w:tcW w:w="680" w:type="dxa"/>
          </w:tcPr>
          <w:p w14:paraId="713425BF" w14:textId="77777777" w:rsidR="003D4527" w:rsidRPr="003D4527" w:rsidRDefault="003D4527" w:rsidP="003D4527">
            <w:r w:rsidRPr="003D4527">
              <w:rPr>
                <w:b/>
              </w:rPr>
              <w:t>Chapter 3 Strategies to increase recruitment and follow-up in the safetxt trial, Methods, Recruitment, Newsletters</w:t>
            </w:r>
          </w:p>
          <w:p w14:paraId="7898FB89" w14:textId="77777777" w:rsidR="003D4527" w:rsidRPr="003D4527" w:rsidRDefault="003D4527" w:rsidP="003D4527">
            <w:r w:rsidRPr="003D4527">
              <w:lastRenderedPageBreak/>
              <w:t>Here and elsewhere, Trial Management team amended to Trial Management Group for consistency. OK?</w:t>
            </w:r>
          </w:p>
        </w:tc>
        <w:tc>
          <w:tcPr>
            <w:tcW w:w="480" w:type="dxa"/>
          </w:tcPr>
          <w:p w14:paraId="1FF69DF3" w14:textId="59CDF688" w:rsidR="003D4527" w:rsidRPr="003D4527" w:rsidRDefault="003D4527" w:rsidP="003D4527"/>
        </w:tc>
      </w:tr>
      <w:tr w:rsidR="003D4527" w:rsidRPr="003D4527" w14:paraId="05C52AAC" w14:textId="77777777" w:rsidTr="003D4527">
        <w:tc>
          <w:tcPr>
            <w:tcW w:w="160" w:type="dxa"/>
          </w:tcPr>
          <w:p w14:paraId="148BC3C5" w14:textId="77777777" w:rsidR="003D4527" w:rsidRPr="003D4527" w:rsidRDefault="003D4527" w:rsidP="003D4527">
            <w:r w:rsidRPr="003D4527">
              <w:t>PR57</w:t>
            </w:r>
          </w:p>
        </w:tc>
        <w:tc>
          <w:tcPr>
            <w:tcW w:w="680" w:type="dxa"/>
          </w:tcPr>
          <w:p w14:paraId="50E21CA1" w14:textId="77777777" w:rsidR="003D4527" w:rsidRPr="003D4527" w:rsidRDefault="003D4527" w:rsidP="003D4527">
            <w:r w:rsidRPr="003D4527">
              <w:t xml:space="preserve">We also used the newsletters to highlight feedback from the meetings we held for the clinic staff in a visually appealing way, rather than just a listing these in a Microsoft Word (Microsoft Corporation, Redmond, WA, USA) </w:t>
            </w:r>
          </w:p>
        </w:tc>
        <w:tc>
          <w:tcPr>
            <w:tcW w:w="680" w:type="dxa"/>
          </w:tcPr>
          <w:p w14:paraId="0D7131F2" w14:textId="77777777" w:rsidR="003D4527" w:rsidRPr="003D4527" w:rsidRDefault="003D4527" w:rsidP="003D4527">
            <w:r w:rsidRPr="003D4527">
              <w:rPr>
                <w:b/>
              </w:rPr>
              <w:t>Chapter 3 Strategies to increase recruitment and follow-up in the safetxt trial, Methods, Recruitment, Newsletters</w:t>
            </w:r>
          </w:p>
          <w:p w14:paraId="4A95C224" w14:textId="77777777" w:rsidR="003D4527" w:rsidRPr="003D4527" w:rsidRDefault="003D4527" w:rsidP="003D4527">
            <w:r w:rsidRPr="003D4527">
              <w:t>Company details added for Word; OK?</w:t>
            </w:r>
          </w:p>
        </w:tc>
        <w:tc>
          <w:tcPr>
            <w:tcW w:w="480" w:type="dxa"/>
          </w:tcPr>
          <w:p w14:paraId="6E45C5E1" w14:textId="4D779A38" w:rsidR="003D4527" w:rsidRPr="003D4527" w:rsidRDefault="003D4527" w:rsidP="003D4527"/>
        </w:tc>
      </w:tr>
      <w:tr w:rsidR="003D4527" w:rsidRPr="003D4527" w14:paraId="0ACF9CC5" w14:textId="77777777" w:rsidTr="003D4527">
        <w:tc>
          <w:tcPr>
            <w:tcW w:w="160" w:type="dxa"/>
          </w:tcPr>
          <w:p w14:paraId="7802CB8B" w14:textId="77777777" w:rsidR="003D4527" w:rsidRPr="003D4527" w:rsidRDefault="003D4527" w:rsidP="003D4527">
            <w:r w:rsidRPr="003D4527">
              <w:t>PR58</w:t>
            </w:r>
          </w:p>
        </w:tc>
        <w:tc>
          <w:tcPr>
            <w:tcW w:w="680" w:type="dxa"/>
          </w:tcPr>
          <w:p w14:paraId="1E478324" w14:textId="77777777" w:rsidR="003D4527" w:rsidRPr="003D4527" w:rsidRDefault="003D4527" w:rsidP="003D4527">
            <w:r w:rsidRPr="003D4527">
              <w:t xml:space="preserve">As the recruiting teams made the initial contact with participants, they were able to provide useful insights into some of the participants’ concerns about follow-up with a view to addressing these. </w:t>
            </w:r>
          </w:p>
        </w:tc>
        <w:tc>
          <w:tcPr>
            <w:tcW w:w="680" w:type="dxa"/>
          </w:tcPr>
          <w:p w14:paraId="387EC86E" w14:textId="77777777" w:rsidR="003D4527" w:rsidRPr="003D4527" w:rsidRDefault="003D4527" w:rsidP="003D4527">
            <w:r w:rsidRPr="003D4527">
              <w:rPr>
                <w:b/>
              </w:rPr>
              <w:t>Chapter 3 Strategies to increase recruitment and follow-up in the safetxt trial, Methods, Follow-up, Utilising participant feedback</w:t>
            </w:r>
          </w:p>
          <w:p w14:paraId="72DC0152" w14:textId="77777777" w:rsidR="003D4527" w:rsidRPr="003D4527" w:rsidRDefault="003D4527" w:rsidP="003D4527">
            <w:r w:rsidRPr="003D4527">
              <w:t>Text amended slightly for clarity; OK?</w:t>
            </w:r>
          </w:p>
        </w:tc>
        <w:tc>
          <w:tcPr>
            <w:tcW w:w="480" w:type="dxa"/>
          </w:tcPr>
          <w:p w14:paraId="7D2B8D10" w14:textId="006435E2" w:rsidR="003D4527" w:rsidRPr="003D4527" w:rsidRDefault="003D4527" w:rsidP="003D4527"/>
        </w:tc>
      </w:tr>
      <w:tr w:rsidR="003D4527" w:rsidRPr="003D4527" w14:paraId="14588DFD" w14:textId="77777777" w:rsidTr="003D4527">
        <w:tc>
          <w:tcPr>
            <w:tcW w:w="160" w:type="dxa"/>
          </w:tcPr>
          <w:p w14:paraId="59BDF214" w14:textId="77777777" w:rsidR="003D4527" w:rsidRPr="003D4527" w:rsidRDefault="003D4527" w:rsidP="003D4527">
            <w:r w:rsidRPr="003D4527">
              <w:t>PR59</w:t>
            </w:r>
          </w:p>
        </w:tc>
        <w:tc>
          <w:tcPr>
            <w:tcW w:w="680" w:type="dxa"/>
          </w:tcPr>
          <w:p w14:paraId="66FCD22A" w14:textId="77777777" w:rsidR="003D4527" w:rsidRPr="003D4527" w:rsidRDefault="003D4527" w:rsidP="003D4527">
            <w:r w:rsidRPr="003D4527">
              <w:t xml:space="preserve">It was time-consuming to put together the recruitment packs and post these to 53 sites, and contact with lower recruiters was carried out in accordance with a schedule of increasing regular contact over several weeks. </w:t>
            </w:r>
          </w:p>
        </w:tc>
        <w:tc>
          <w:tcPr>
            <w:tcW w:w="680" w:type="dxa"/>
          </w:tcPr>
          <w:p w14:paraId="0C177A7D" w14:textId="77777777" w:rsidR="003D4527" w:rsidRPr="003D4527" w:rsidRDefault="003D4527" w:rsidP="003D4527">
            <w:r w:rsidRPr="003D4527">
              <w:rPr>
                <w:b/>
              </w:rPr>
              <w:t>Chapter 3 Strategies to increase recruitment and follow-up in the safetxt trial, Results</w:t>
            </w:r>
          </w:p>
          <w:p w14:paraId="7BC2D018" w14:textId="77777777" w:rsidR="003D4527" w:rsidRPr="003D4527" w:rsidRDefault="003D4527" w:rsidP="003D4527">
            <w:r w:rsidRPr="003D4527">
              <w:t>Text amended slightly for clarity; OK?</w:t>
            </w:r>
          </w:p>
        </w:tc>
        <w:tc>
          <w:tcPr>
            <w:tcW w:w="480" w:type="dxa"/>
          </w:tcPr>
          <w:p w14:paraId="7BB61BE1" w14:textId="1F73C2EB" w:rsidR="003D4527" w:rsidRPr="003D4527" w:rsidRDefault="003D4527" w:rsidP="003D4527"/>
        </w:tc>
      </w:tr>
      <w:tr w:rsidR="003D4527" w:rsidRPr="003D4527" w14:paraId="3755D735" w14:textId="77777777" w:rsidTr="003D4527">
        <w:tc>
          <w:tcPr>
            <w:tcW w:w="160" w:type="dxa"/>
          </w:tcPr>
          <w:p w14:paraId="244BD125" w14:textId="77777777" w:rsidR="003D4527" w:rsidRPr="003D4527" w:rsidRDefault="003D4527" w:rsidP="003D4527">
            <w:r w:rsidRPr="003D4527">
              <w:t>PR60</w:t>
            </w:r>
          </w:p>
        </w:tc>
        <w:tc>
          <w:tcPr>
            <w:tcW w:w="680" w:type="dxa"/>
          </w:tcPr>
          <w:p w14:paraId="0BA32EB1" w14:textId="77777777" w:rsidR="003D4527" w:rsidRPr="003D4527" w:rsidRDefault="003D4527" w:rsidP="003D4527">
            <w:r w:rsidRPr="003D4527">
              <w:t>Walters</w:t>
            </w:r>
            <w:r w:rsidRPr="003D4527">
              <w:rPr>
                <w:i/>
              </w:rPr>
              <w:t xml:space="preserve"> et al</w:t>
            </w:r>
            <w:r w:rsidRPr="003D4527">
              <w:t>.’s</w:t>
            </w:r>
            <w:r w:rsidRPr="003D4527">
              <w:rPr>
                <w:vertAlign w:val="superscript"/>
              </w:rPr>
              <w:t>72</w:t>
            </w:r>
            <w:r w:rsidRPr="003D4527">
              <w:t xml:space="preserve"> review showed that just 56% of trials met their recruitment target</w:t>
            </w:r>
          </w:p>
        </w:tc>
        <w:tc>
          <w:tcPr>
            <w:tcW w:w="680" w:type="dxa"/>
          </w:tcPr>
          <w:p w14:paraId="0E430343" w14:textId="77777777" w:rsidR="003D4527" w:rsidRPr="003D4527" w:rsidRDefault="003D4527" w:rsidP="003D4527">
            <w:r w:rsidRPr="003D4527">
              <w:rPr>
                <w:b/>
              </w:rPr>
              <w:t>Chapter 3 Strategies to increase recruitment and follow-up in the safetxt trial, Discussion</w:t>
            </w:r>
          </w:p>
          <w:p w14:paraId="3BE0D557" w14:textId="77777777" w:rsidR="003D4527" w:rsidRPr="003D4527" w:rsidRDefault="003D4527" w:rsidP="003D4527">
            <w:r w:rsidRPr="003D4527">
              <w:t>Reference number added for Walters et al. OK?</w:t>
            </w:r>
          </w:p>
        </w:tc>
        <w:tc>
          <w:tcPr>
            <w:tcW w:w="480" w:type="dxa"/>
          </w:tcPr>
          <w:p w14:paraId="3B6546B1" w14:textId="37098478" w:rsidR="003D4527" w:rsidRPr="003D4527" w:rsidRDefault="003D4527" w:rsidP="003D4527"/>
        </w:tc>
      </w:tr>
      <w:tr w:rsidR="003D4527" w:rsidRPr="003D4527" w14:paraId="46CCDCDB" w14:textId="77777777" w:rsidTr="003D4527">
        <w:tc>
          <w:tcPr>
            <w:tcW w:w="160" w:type="dxa"/>
          </w:tcPr>
          <w:p w14:paraId="732DDD19" w14:textId="77777777" w:rsidR="003D4527" w:rsidRPr="003D4527" w:rsidRDefault="003D4527" w:rsidP="003D4527">
            <w:r w:rsidRPr="003D4527">
              <w:t>PR61</w:t>
            </w:r>
          </w:p>
        </w:tc>
        <w:tc>
          <w:tcPr>
            <w:tcW w:w="680" w:type="dxa"/>
          </w:tcPr>
          <w:p w14:paraId="418807E9" w14:textId="77777777" w:rsidR="003D4527" w:rsidRPr="003D4527" w:rsidRDefault="003D4527" w:rsidP="003D4527">
            <w:r w:rsidRPr="003D4527">
              <w:t>A total of 281 out of 6248 (4.5%) participants withdrew from the trial after allocation: 147 out of 3123 (4.3%) in the intervention group and 147 out of 3125 (4.7%) in the control group.</w:t>
            </w:r>
          </w:p>
        </w:tc>
        <w:tc>
          <w:tcPr>
            <w:tcW w:w="680" w:type="dxa"/>
          </w:tcPr>
          <w:p w14:paraId="1AA44AFE" w14:textId="77777777" w:rsidR="003D4527" w:rsidRPr="003D4527" w:rsidRDefault="003D4527" w:rsidP="003D4527">
            <w:r w:rsidRPr="003D4527">
              <w:rPr>
                <w:b/>
              </w:rPr>
              <w:t>Chapter 4 Trial results, Recruitment, randomisation, exclusions</w:t>
            </w:r>
          </w:p>
          <w:p w14:paraId="2BDDA17B" w14:textId="77777777" w:rsidR="003D4527" w:rsidRPr="003D4527" w:rsidRDefault="003D4527" w:rsidP="003D4527">
            <w:r w:rsidRPr="003D4527">
              <w:t>Please check the total of participants who withdrew, as the subtotals (147 and 147) sum to 294.</w:t>
            </w:r>
          </w:p>
        </w:tc>
        <w:tc>
          <w:tcPr>
            <w:tcW w:w="480" w:type="dxa"/>
          </w:tcPr>
          <w:p w14:paraId="7088AFCA" w14:textId="032BC252" w:rsidR="003D4527" w:rsidRPr="003D4527" w:rsidRDefault="003D4527" w:rsidP="003D4527"/>
        </w:tc>
      </w:tr>
      <w:tr w:rsidR="003D4527" w:rsidRPr="003D4527" w14:paraId="7B5AD7B2" w14:textId="77777777" w:rsidTr="003D4527">
        <w:tc>
          <w:tcPr>
            <w:tcW w:w="160" w:type="dxa"/>
          </w:tcPr>
          <w:p w14:paraId="3C419CCB" w14:textId="77777777" w:rsidR="003D4527" w:rsidRPr="003D4527" w:rsidRDefault="003D4527" w:rsidP="003D4527">
            <w:r w:rsidRPr="003D4527">
              <w:t>PR62</w:t>
            </w:r>
          </w:p>
        </w:tc>
        <w:tc>
          <w:tcPr>
            <w:tcW w:w="680" w:type="dxa"/>
          </w:tcPr>
          <w:p w14:paraId="3C28EC6A" w14:textId="77777777" w:rsidR="003D4527" w:rsidRPr="003D4527" w:rsidRDefault="003D4527" w:rsidP="003D4527">
            <w:r w:rsidRPr="003D4527">
              <w:t xml:space="preserve">Half (3091/6195) of participants were from the two most deprived Index of Multiple Deprivation (IMD) quintiles. </w:t>
            </w:r>
          </w:p>
        </w:tc>
        <w:tc>
          <w:tcPr>
            <w:tcW w:w="680" w:type="dxa"/>
          </w:tcPr>
          <w:p w14:paraId="09028217" w14:textId="77777777" w:rsidR="003D4527" w:rsidRPr="003D4527" w:rsidRDefault="003D4527" w:rsidP="003D4527">
            <w:r w:rsidRPr="003D4527">
              <w:t>Chapter 4 Trial results, Baseline characteristics</w:t>
            </w:r>
          </w:p>
          <w:p w14:paraId="40456F31" w14:textId="77777777" w:rsidR="003D4527" w:rsidRPr="003D4527" w:rsidRDefault="003D4527" w:rsidP="003D4527">
            <w:r w:rsidRPr="003D4527">
              <w:t>Please provide a reference for the IMD.</w:t>
            </w:r>
          </w:p>
        </w:tc>
        <w:tc>
          <w:tcPr>
            <w:tcW w:w="480" w:type="dxa"/>
          </w:tcPr>
          <w:p w14:paraId="42C7858A" w14:textId="40CA6548" w:rsidR="003D4527" w:rsidRPr="003D4527" w:rsidRDefault="003D4527" w:rsidP="003D4527"/>
        </w:tc>
      </w:tr>
      <w:tr w:rsidR="003D4527" w:rsidRPr="003D4527" w14:paraId="0799A8C6" w14:textId="77777777" w:rsidTr="003D4527">
        <w:tc>
          <w:tcPr>
            <w:tcW w:w="160" w:type="dxa"/>
          </w:tcPr>
          <w:p w14:paraId="6711BC53" w14:textId="77777777" w:rsidR="003D4527" w:rsidRPr="003D4527" w:rsidRDefault="003D4527" w:rsidP="003D4527">
            <w:r w:rsidRPr="003D4527">
              <w:t>PR63</w:t>
            </w:r>
          </w:p>
        </w:tc>
        <w:tc>
          <w:tcPr>
            <w:tcW w:w="680" w:type="dxa"/>
          </w:tcPr>
          <w:p w14:paraId="2E72B550" w14:textId="77777777" w:rsidR="003D4527" w:rsidRPr="003D4527" w:rsidRDefault="003D4527" w:rsidP="003D4527">
            <w:r w:rsidRPr="003D4527">
              <w:t>Primary and secondary outcomes</w:t>
            </w:r>
          </w:p>
        </w:tc>
        <w:tc>
          <w:tcPr>
            <w:tcW w:w="680" w:type="dxa"/>
          </w:tcPr>
          <w:p w14:paraId="01A28CE4" w14:textId="77777777" w:rsidR="003D4527" w:rsidRPr="003D4527" w:rsidRDefault="003D4527" w:rsidP="003D4527">
            <w:r w:rsidRPr="003D4527">
              <w:rPr>
                <w:b/>
              </w:rPr>
              <w:t>TABLE 4</w:t>
            </w:r>
          </w:p>
          <w:p w14:paraId="5403BD9A" w14:textId="77777777" w:rsidR="003D4527" w:rsidRPr="003D4527" w:rsidRDefault="003D4527" w:rsidP="003D4527">
            <w:r w:rsidRPr="003D4527">
              <w:t>‘Outcome’ added as heading for column 1. OK?</w:t>
            </w:r>
          </w:p>
        </w:tc>
        <w:tc>
          <w:tcPr>
            <w:tcW w:w="480" w:type="dxa"/>
          </w:tcPr>
          <w:p w14:paraId="2E8D8E52" w14:textId="2F9C5C6B" w:rsidR="003D4527" w:rsidRPr="003D4527" w:rsidRDefault="003D4527" w:rsidP="003D4527"/>
        </w:tc>
      </w:tr>
      <w:tr w:rsidR="003D4527" w:rsidRPr="003D4527" w14:paraId="6011164A" w14:textId="77777777" w:rsidTr="003D4527">
        <w:tc>
          <w:tcPr>
            <w:tcW w:w="160" w:type="dxa"/>
          </w:tcPr>
          <w:p w14:paraId="2CEC6443" w14:textId="77777777" w:rsidR="003D4527" w:rsidRPr="003D4527" w:rsidRDefault="003D4527" w:rsidP="003D4527">
            <w:r w:rsidRPr="003D4527">
              <w:t>PR64</w:t>
            </w:r>
          </w:p>
        </w:tc>
        <w:tc>
          <w:tcPr>
            <w:tcW w:w="680" w:type="dxa"/>
          </w:tcPr>
          <w:p w14:paraId="03CF17E4" w14:textId="77777777" w:rsidR="003D4527" w:rsidRPr="003D4527" w:rsidRDefault="003D4527" w:rsidP="003D4527">
            <w:r w:rsidRPr="003D4527">
              <w:t>Additional trial data</w:t>
            </w:r>
          </w:p>
        </w:tc>
        <w:tc>
          <w:tcPr>
            <w:tcW w:w="680" w:type="dxa"/>
          </w:tcPr>
          <w:p w14:paraId="3AD4261F" w14:textId="77777777" w:rsidR="003D4527" w:rsidRPr="003D4527" w:rsidRDefault="003D4527" w:rsidP="003D4527">
            <w:r w:rsidRPr="003D4527">
              <w:rPr>
                <w:b/>
              </w:rPr>
              <w:t>TABLE 7</w:t>
            </w:r>
          </w:p>
          <w:p w14:paraId="77C7581D" w14:textId="77777777" w:rsidR="003D4527" w:rsidRPr="003D4527" w:rsidRDefault="003D4527" w:rsidP="003D4527">
            <w:r w:rsidRPr="003D4527">
              <w:lastRenderedPageBreak/>
              <w:t>Data added to table head for consistency with presentation in other tables; OK?</w:t>
            </w:r>
          </w:p>
        </w:tc>
        <w:tc>
          <w:tcPr>
            <w:tcW w:w="480" w:type="dxa"/>
          </w:tcPr>
          <w:p w14:paraId="358C3D1B" w14:textId="1C923683" w:rsidR="003D4527" w:rsidRPr="003D4527" w:rsidRDefault="003D4527" w:rsidP="003D4527"/>
        </w:tc>
      </w:tr>
      <w:tr w:rsidR="003D4527" w:rsidRPr="003D4527" w14:paraId="3473B9FE" w14:textId="77777777" w:rsidTr="003D4527">
        <w:tc>
          <w:tcPr>
            <w:tcW w:w="160" w:type="dxa"/>
          </w:tcPr>
          <w:p w14:paraId="0A90FACA" w14:textId="77777777" w:rsidR="003D4527" w:rsidRPr="003D4527" w:rsidRDefault="003D4527" w:rsidP="003D4527">
            <w:r w:rsidRPr="003D4527">
              <w:t>PR65</w:t>
            </w:r>
          </w:p>
        </w:tc>
        <w:tc>
          <w:tcPr>
            <w:tcW w:w="680" w:type="dxa"/>
          </w:tcPr>
          <w:p w14:paraId="76F1CC0E" w14:textId="77777777" w:rsidR="003D4527" w:rsidRPr="003D4527" w:rsidRDefault="003D4527" w:rsidP="003D4527">
            <w:r w:rsidRPr="003D4527">
              <w:t>a, Cumulative incidence of chlamydia/gonorrhea at 12 months, subsample of participants; b, cumulative incidence of chlamydia/gonorrhea at 12 months</w:t>
            </w:r>
          </w:p>
        </w:tc>
        <w:tc>
          <w:tcPr>
            <w:tcW w:w="680" w:type="dxa"/>
          </w:tcPr>
          <w:p w14:paraId="352E2987" w14:textId="77777777" w:rsidR="003D4527" w:rsidRPr="003D4527" w:rsidRDefault="003D4527" w:rsidP="003D4527">
            <w:r w:rsidRPr="003D4527">
              <w:rPr>
                <w:b/>
              </w:rPr>
              <w:t>FIGURE 7</w:t>
            </w:r>
          </w:p>
          <w:p w14:paraId="46FBDE02" w14:textId="77777777" w:rsidR="003D4527" w:rsidRPr="003D4527" w:rsidRDefault="003D4527" w:rsidP="003D4527">
            <w:r w:rsidRPr="003D4527">
              <w:t>Please check footnote a text, which seems to be missing text about the subsample.</w:t>
            </w:r>
          </w:p>
        </w:tc>
        <w:tc>
          <w:tcPr>
            <w:tcW w:w="480" w:type="dxa"/>
          </w:tcPr>
          <w:p w14:paraId="4780D4E2" w14:textId="3041F790" w:rsidR="003D4527" w:rsidRPr="003D4527" w:rsidRDefault="003D4527" w:rsidP="003D4527"/>
        </w:tc>
      </w:tr>
      <w:tr w:rsidR="003D4527" w:rsidRPr="003D4527" w14:paraId="03EDAEC5" w14:textId="77777777" w:rsidTr="003D4527">
        <w:tc>
          <w:tcPr>
            <w:tcW w:w="160" w:type="dxa"/>
          </w:tcPr>
          <w:p w14:paraId="56B32196" w14:textId="77777777" w:rsidR="003D4527" w:rsidRPr="003D4527" w:rsidRDefault="003D4527" w:rsidP="003D4527">
            <w:r w:rsidRPr="003D4527">
              <w:t>PR66</w:t>
            </w:r>
          </w:p>
        </w:tc>
        <w:tc>
          <w:tcPr>
            <w:tcW w:w="680" w:type="dxa"/>
          </w:tcPr>
          <w:p w14:paraId="311C48F1" w14:textId="77777777" w:rsidR="003D4527" w:rsidRPr="003D4527" w:rsidRDefault="003D4527" w:rsidP="003D4527">
            <w:r w:rsidRPr="003D4527">
              <w:t>Pooled analysis of main trial and pilot trial: cumulative incidence of gonorrhoea or chlamydia infection (objectively assessed at 12 months) among participants diagnosed with a STI at baseline. a, Cumulative incidence of chlamydia/gonorrhea at 12 months, subsample of participants; b, cumulative incidence of chlamydia/gonorrhea at 12 months.</w:t>
            </w:r>
          </w:p>
        </w:tc>
        <w:tc>
          <w:tcPr>
            <w:tcW w:w="680" w:type="dxa"/>
          </w:tcPr>
          <w:p w14:paraId="25270A0A" w14:textId="77777777" w:rsidR="003D4527" w:rsidRPr="003D4527" w:rsidRDefault="003D4527" w:rsidP="003D4527">
            <w:r w:rsidRPr="003D4527">
              <w:t>Figure 7</w:t>
            </w:r>
          </w:p>
          <w:p w14:paraId="65B8D5DB" w14:textId="77777777" w:rsidR="003D4527" w:rsidRPr="003D4527" w:rsidRDefault="003D4527" w:rsidP="003D4527">
            <w:r w:rsidRPr="003D4527">
              <w:t>Please check that text in the figure key is complete.</w:t>
            </w:r>
          </w:p>
        </w:tc>
        <w:tc>
          <w:tcPr>
            <w:tcW w:w="480" w:type="dxa"/>
          </w:tcPr>
          <w:p w14:paraId="7EF1238C" w14:textId="6DC31D16" w:rsidR="003D4527" w:rsidRPr="003D4527" w:rsidRDefault="003D4527" w:rsidP="003D4527"/>
        </w:tc>
      </w:tr>
      <w:tr w:rsidR="003D4527" w:rsidRPr="003D4527" w14:paraId="11DBA7EC" w14:textId="77777777" w:rsidTr="003D4527">
        <w:tc>
          <w:tcPr>
            <w:tcW w:w="160" w:type="dxa"/>
          </w:tcPr>
          <w:p w14:paraId="50566740" w14:textId="77777777" w:rsidR="003D4527" w:rsidRPr="003D4527" w:rsidRDefault="003D4527" w:rsidP="003D4527">
            <w:r w:rsidRPr="003D4527">
              <w:t>PR67</w:t>
            </w:r>
          </w:p>
        </w:tc>
        <w:tc>
          <w:tcPr>
            <w:tcW w:w="680" w:type="dxa"/>
          </w:tcPr>
          <w:p w14:paraId="1DC3D81F" w14:textId="77777777" w:rsidR="003D4527" w:rsidRPr="003D4527" w:rsidRDefault="003D4527" w:rsidP="003D4527">
            <w:r w:rsidRPr="003D4527">
              <w:t>The effect of the safetxt content targeting STI testing and condom use only on the cumulative incidence of chlamydia/gonorrhoea was 2 (3.8%) of 58 intervention and 8 (15.1%) of 53 control (OR 0.20, 95% CI 0.04 to 0.99) (34–38).</w:t>
            </w:r>
          </w:p>
        </w:tc>
        <w:tc>
          <w:tcPr>
            <w:tcW w:w="680" w:type="dxa"/>
          </w:tcPr>
          <w:p w14:paraId="7D46D6E1" w14:textId="77777777" w:rsidR="003D4527" w:rsidRPr="003D4527" w:rsidRDefault="003D4527" w:rsidP="003D4527">
            <w:r w:rsidRPr="003D4527">
              <w:rPr>
                <w:b/>
              </w:rPr>
              <w:t>Chapter 4 Trial results, Fixed-effects model</w:t>
            </w:r>
          </w:p>
          <w:p w14:paraId="21AE69BB" w14:textId="77777777" w:rsidR="003D4527" w:rsidRPr="003D4527" w:rsidRDefault="003D4527" w:rsidP="003D4527">
            <w:r w:rsidRPr="003D4527">
              <w:t>Please advise if the numbers in brackets at the end of the sentence are reference citations (34–38).</w:t>
            </w:r>
          </w:p>
        </w:tc>
        <w:tc>
          <w:tcPr>
            <w:tcW w:w="480" w:type="dxa"/>
          </w:tcPr>
          <w:p w14:paraId="3B1AE54E" w14:textId="713FC3A9" w:rsidR="003D4527" w:rsidRPr="003D4527" w:rsidRDefault="003D4527" w:rsidP="003D4527"/>
        </w:tc>
      </w:tr>
      <w:tr w:rsidR="003D4527" w:rsidRPr="003D4527" w14:paraId="7CEEB7AF" w14:textId="77777777" w:rsidTr="003D4527">
        <w:tc>
          <w:tcPr>
            <w:tcW w:w="160" w:type="dxa"/>
          </w:tcPr>
          <w:p w14:paraId="32C5C042" w14:textId="77777777" w:rsidR="003D4527" w:rsidRPr="003D4527" w:rsidRDefault="003D4527" w:rsidP="003D4527">
            <w:r w:rsidRPr="003D4527">
              <w:t>PR68</w:t>
            </w:r>
          </w:p>
        </w:tc>
        <w:tc>
          <w:tcPr>
            <w:tcW w:w="680" w:type="dxa"/>
          </w:tcPr>
          <w:p w14:paraId="676D6E4E" w14:textId="77777777" w:rsidR="003D4527" w:rsidRPr="003D4527" w:rsidRDefault="003D4527" w:rsidP="003D4527">
            <w:r w:rsidRPr="003D4527">
              <w:t>followed by a blank space in which participants could write a response</w:t>
            </w:r>
          </w:p>
        </w:tc>
        <w:tc>
          <w:tcPr>
            <w:tcW w:w="680" w:type="dxa"/>
          </w:tcPr>
          <w:p w14:paraId="6C2D875E" w14:textId="77777777" w:rsidR="003D4527" w:rsidRPr="003D4527" w:rsidRDefault="003D4527" w:rsidP="003D4527">
            <w:r w:rsidRPr="003D4527">
              <w:rPr>
                <w:b/>
              </w:rPr>
              <w:t>Chapter 5 Analysis of the open free-text comments, Methods</w:t>
            </w:r>
          </w:p>
          <w:p w14:paraId="29AF039B" w14:textId="77777777" w:rsidR="003D4527" w:rsidRPr="003D4527" w:rsidRDefault="003D4527" w:rsidP="003D4527">
            <w:r w:rsidRPr="003D4527">
              <w:t>Text amended slightly; OK?</w:t>
            </w:r>
          </w:p>
        </w:tc>
        <w:tc>
          <w:tcPr>
            <w:tcW w:w="480" w:type="dxa"/>
          </w:tcPr>
          <w:p w14:paraId="3A2A1EDC" w14:textId="36420F2D" w:rsidR="003D4527" w:rsidRPr="003D4527" w:rsidRDefault="003D4527" w:rsidP="003D4527"/>
        </w:tc>
      </w:tr>
      <w:tr w:rsidR="003D4527" w:rsidRPr="003D4527" w14:paraId="3F98D1B5" w14:textId="77777777" w:rsidTr="003D4527">
        <w:tc>
          <w:tcPr>
            <w:tcW w:w="160" w:type="dxa"/>
          </w:tcPr>
          <w:p w14:paraId="6D09A5A3" w14:textId="77777777" w:rsidR="003D4527" w:rsidRPr="003D4527" w:rsidRDefault="003D4527" w:rsidP="003D4527">
            <w:r w:rsidRPr="003D4527">
              <w:t>PR69</w:t>
            </w:r>
          </w:p>
        </w:tc>
        <w:tc>
          <w:tcPr>
            <w:tcW w:w="680" w:type="dxa"/>
          </w:tcPr>
          <w:p w14:paraId="2624622A" w14:textId="77777777" w:rsidR="003D4527" w:rsidRPr="003D4527" w:rsidRDefault="003D4527" w:rsidP="003D4527">
            <w:r w:rsidRPr="003D4527">
              <w:t>Anasztazia Gubijev used Microsoft Excel</w:t>
            </w:r>
            <w:r w:rsidRPr="003D4527">
              <w:rPr>
                <w:vertAlign w:val="superscript"/>
              </w:rPr>
              <w:t>®</w:t>
            </w:r>
            <w:r w:rsidRPr="003D4527">
              <w:t xml:space="preserve"> (Microsoft Corporation, Redmond, WA, USA) and Sima Berendes used NVivo (QSR International, Warrington, UK). </w:t>
            </w:r>
          </w:p>
        </w:tc>
        <w:tc>
          <w:tcPr>
            <w:tcW w:w="680" w:type="dxa"/>
          </w:tcPr>
          <w:p w14:paraId="5CD6BA26" w14:textId="77777777" w:rsidR="003D4527" w:rsidRPr="003D4527" w:rsidRDefault="003D4527" w:rsidP="003D4527">
            <w:r w:rsidRPr="003D4527">
              <w:rPr>
                <w:b/>
              </w:rPr>
              <w:t>Chapter 5 Analysis of the open free-text comments, Methods</w:t>
            </w:r>
          </w:p>
          <w:p w14:paraId="34B03C4A" w14:textId="77777777" w:rsidR="003D4527" w:rsidRPr="003D4527" w:rsidRDefault="003D4527" w:rsidP="003D4527">
            <w:r w:rsidRPr="003D4527">
              <w:t>Company details added for Excel and NVivo. Please provide versions of both software, if possible.</w:t>
            </w:r>
          </w:p>
        </w:tc>
        <w:tc>
          <w:tcPr>
            <w:tcW w:w="480" w:type="dxa"/>
          </w:tcPr>
          <w:p w14:paraId="6805BFB8" w14:textId="1F4CF0AA" w:rsidR="003D4527" w:rsidRPr="003D4527" w:rsidRDefault="003D4527" w:rsidP="003D4527"/>
        </w:tc>
      </w:tr>
      <w:tr w:rsidR="003D4527" w:rsidRPr="003D4527" w14:paraId="5F98C494" w14:textId="77777777" w:rsidTr="003D4527">
        <w:tc>
          <w:tcPr>
            <w:tcW w:w="160" w:type="dxa"/>
          </w:tcPr>
          <w:p w14:paraId="64B1DAC1" w14:textId="77777777" w:rsidR="003D4527" w:rsidRPr="003D4527" w:rsidRDefault="003D4527" w:rsidP="003D4527">
            <w:r w:rsidRPr="003D4527">
              <w:t>PR70</w:t>
            </w:r>
          </w:p>
        </w:tc>
        <w:tc>
          <w:tcPr>
            <w:tcW w:w="680" w:type="dxa"/>
          </w:tcPr>
          <w:p w14:paraId="1621FB54" w14:textId="77777777" w:rsidR="003D4527" w:rsidRPr="003D4527" w:rsidRDefault="003D4527" w:rsidP="003D4527">
            <w:r w:rsidRPr="003D4527">
              <w:t>Open feedback respondent characteristics</w:t>
            </w:r>
          </w:p>
        </w:tc>
        <w:tc>
          <w:tcPr>
            <w:tcW w:w="680" w:type="dxa"/>
          </w:tcPr>
          <w:p w14:paraId="30B3777E" w14:textId="77777777" w:rsidR="003D4527" w:rsidRPr="003D4527" w:rsidRDefault="003D4527" w:rsidP="003D4527">
            <w:r w:rsidRPr="003D4527">
              <w:rPr>
                <w:b/>
              </w:rPr>
              <w:t>TABLE 8</w:t>
            </w:r>
          </w:p>
          <w:p w14:paraId="6FFBFC87" w14:textId="77777777" w:rsidR="003D4527" w:rsidRPr="003D4527" w:rsidRDefault="003D4527" w:rsidP="003D4527">
            <w:r w:rsidRPr="003D4527">
              <w:t>‘Characteristic’ added as column 1 heading; OK?</w:t>
            </w:r>
          </w:p>
        </w:tc>
        <w:tc>
          <w:tcPr>
            <w:tcW w:w="480" w:type="dxa"/>
          </w:tcPr>
          <w:p w14:paraId="3113CC7E" w14:textId="65B96FE4" w:rsidR="003D4527" w:rsidRPr="003D4527" w:rsidRDefault="003D4527" w:rsidP="003D4527"/>
        </w:tc>
      </w:tr>
      <w:tr w:rsidR="003D4527" w:rsidRPr="003D4527" w14:paraId="715AFBC7" w14:textId="77777777" w:rsidTr="003D4527">
        <w:tc>
          <w:tcPr>
            <w:tcW w:w="160" w:type="dxa"/>
          </w:tcPr>
          <w:p w14:paraId="02BA548F" w14:textId="77777777" w:rsidR="003D4527" w:rsidRPr="003D4527" w:rsidRDefault="003D4527" w:rsidP="003D4527">
            <w:r w:rsidRPr="003D4527">
              <w:t>PR71</w:t>
            </w:r>
          </w:p>
        </w:tc>
        <w:tc>
          <w:tcPr>
            <w:tcW w:w="680" w:type="dxa"/>
          </w:tcPr>
          <w:p w14:paraId="414AAFEA" w14:textId="77777777" w:rsidR="003D4527" w:rsidRPr="003D4527" w:rsidRDefault="003D4527" w:rsidP="003D4527">
            <w:r w:rsidRPr="003D4527">
              <w:t>I’ve thought more seriously about how seriously unprotected sex could change/[a]ffect your life.</w:t>
            </w:r>
          </w:p>
        </w:tc>
        <w:tc>
          <w:tcPr>
            <w:tcW w:w="680" w:type="dxa"/>
          </w:tcPr>
          <w:p w14:paraId="694B862A" w14:textId="77777777" w:rsidR="003D4527" w:rsidRPr="003D4527" w:rsidRDefault="003D4527" w:rsidP="003D4527">
            <w:r w:rsidRPr="003D4527">
              <w:rPr>
                <w:b/>
              </w:rPr>
              <w:t>Chapter 5 Analysis of the open free-text comments, Awareness of the importance of sexual health and caution</w:t>
            </w:r>
          </w:p>
          <w:p w14:paraId="1166E828" w14:textId="77777777" w:rsidR="003D4527" w:rsidRPr="003D4527" w:rsidRDefault="003D4527" w:rsidP="003D4527">
            <w:r w:rsidRPr="003D4527">
              <w:lastRenderedPageBreak/>
              <w:t>Square brackets used to denote change to correct spelling; OK?</w:t>
            </w:r>
          </w:p>
        </w:tc>
        <w:tc>
          <w:tcPr>
            <w:tcW w:w="480" w:type="dxa"/>
          </w:tcPr>
          <w:p w14:paraId="33E4F36A" w14:textId="16065845" w:rsidR="003D4527" w:rsidRPr="003D4527" w:rsidRDefault="003D4527" w:rsidP="003D4527"/>
        </w:tc>
      </w:tr>
      <w:tr w:rsidR="003D4527" w:rsidRPr="003D4527" w14:paraId="511CB3B5" w14:textId="77777777" w:rsidTr="003D4527">
        <w:tc>
          <w:tcPr>
            <w:tcW w:w="160" w:type="dxa"/>
          </w:tcPr>
          <w:p w14:paraId="4A79EC11" w14:textId="77777777" w:rsidR="003D4527" w:rsidRPr="003D4527" w:rsidRDefault="003D4527" w:rsidP="003D4527">
            <w:r w:rsidRPr="003D4527">
              <w:t>PR72</w:t>
            </w:r>
          </w:p>
        </w:tc>
        <w:tc>
          <w:tcPr>
            <w:tcW w:w="680" w:type="dxa"/>
          </w:tcPr>
          <w:p w14:paraId="42621BDF" w14:textId="77777777" w:rsidR="003D4527" w:rsidRPr="003D4527" w:rsidRDefault="003D4527" w:rsidP="003D4527">
            <w:r w:rsidRPr="003D4527">
              <w:t>However, some control group participants also reported greater caution about starting new sexual relationships. Both intervention and control participants reported feeling that knowing a sexual partner meant that that person was less likely to have a STI:</w:t>
            </w:r>
          </w:p>
        </w:tc>
        <w:tc>
          <w:tcPr>
            <w:tcW w:w="680" w:type="dxa"/>
          </w:tcPr>
          <w:p w14:paraId="48D40FBB" w14:textId="77777777" w:rsidR="003D4527" w:rsidRPr="003D4527" w:rsidRDefault="003D4527" w:rsidP="003D4527">
            <w:r w:rsidRPr="003D4527">
              <w:rPr>
                <w:b/>
              </w:rPr>
              <w:t>Chapter 5 Analysis of the open free-text comments, Impact on sexual relationships</w:t>
            </w:r>
          </w:p>
          <w:p w14:paraId="0A6C4AFC" w14:textId="77777777" w:rsidR="003D4527" w:rsidRPr="003D4527" w:rsidRDefault="003D4527" w:rsidP="003D4527">
            <w:r w:rsidRPr="003D4527">
              <w:t>Text amended for clarity; OK?</w:t>
            </w:r>
          </w:p>
        </w:tc>
        <w:tc>
          <w:tcPr>
            <w:tcW w:w="480" w:type="dxa"/>
          </w:tcPr>
          <w:p w14:paraId="7785550C" w14:textId="0C750BC3" w:rsidR="003D4527" w:rsidRPr="003D4527" w:rsidRDefault="003D4527" w:rsidP="003D4527"/>
        </w:tc>
      </w:tr>
      <w:tr w:rsidR="003D4527" w:rsidRPr="003D4527" w14:paraId="38F6DDF0" w14:textId="77777777" w:rsidTr="003D4527">
        <w:tc>
          <w:tcPr>
            <w:tcW w:w="160" w:type="dxa"/>
          </w:tcPr>
          <w:p w14:paraId="5526F474" w14:textId="77777777" w:rsidR="003D4527" w:rsidRPr="003D4527" w:rsidRDefault="003D4527" w:rsidP="003D4527">
            <w:r w:rsidRPr="003D4527">
              <w:t>PR73</w:t>
            </w:r>
          </w:p>
        </w:tc>
        <w:tc>
          <w:tcPr>
            <w:tcW w:w="680" w:type="dxa"/>
          </w:tcPr>
          <w:p w14:paraId="527CEDD7" w14:textId="77777777" w:rsidR="003D4527" w:rsidRPr="003D4527" w:rsidRDefault="003D4527" w:rsidP="003D4527">
            <w:r w:rsidRPr="003D4527">
              <w:t>I read all the text messages, and they did help remind me to use a condom with new partners, and not take risks. However, because I have a Mirena coil, I feel I am less concerned about getting pregnant (which I ultimately consider to be worse than catching a sexually transmitted disease), I feel I am still too trusting in new partners about the status of their sexual health.</w:t>
            </w:r>
          </w:p>
          <w:p w14:paraId="1DBD39EF" w14:textId="77777777" w:rsidR="003D4527" w:rsidRPr="003D4527" w:rsidRDefault="003D4527" w:rsidP="003D4527">
            <w:r w:rsidRPr="003D4527">
              <w:t>21, WSM</w:t>
            </w:r>
          </w:p>
        </w:tc>
        <w:tc>
          <w:tcPr>
            <w:tcW w:w="680" w:type="dxa"/>
          </w:tcPr>
          <w:p w14:paraId="7F643DB8" w14:textId="77777777" w:rsidR="003D4527" w:rsidRPr="003D4527" w:rsidRDefault="003D4527" w:rsidP="003D4527">
            <w:r w:rsidRPr="003D4527">
              <w:rPr>
                <w:b/>
              </w:rPr>
              <w:t>Chapter 5 Analysis of the open free-text comments, Condom use</w:t>
            </w:r>
          </w:p>
          <w:p w14:paraId="43A0A904" w14:textId="77777777" w:rsidR="003D4527" w:rsidRPr="003D4527" w:rsidRDefault="003D4527" w:rsidP="003D4527">
            <w:r w:rsidRPr="003D4527">
              <w:t>Please advise if ‘intervention’ or ‘control’ should be added to this participant ID.</w:t>
            </w:r>
          </w:p>
        </w:tc>
        <w:tc>
          <w:tcPr>
            <w:tcW w:w="480" w:type="dxa"/>
          </w:tcPr>
          <w:p w14:paraId="0580CAF5" w14:textId="0150F044" w:rsidR="003D4527" w:rsidRPr="003D4527" w:rsidRDefault="003D4527" w:rsidP="003D4527"/>
        </w:tc>
      </w:tr>
      <w:tr w:rsidR="003D4527" w:rsidRPr="003D4527" w14:paraId="503B4FDB" w14:textId="77777777" w:rsidTr="003D4527">
        <w:tc>
          <w:tcPr>
            <w:tcW w:w="160" w:type="dxa"/>
          </w:tcPr>
          <w:p w14:paraId="71AD1E38" w14:textId="77777777" w:rsidR="003D4527" w:rsidRPr="003D4527" w:rsidRDefault="003D4527" w:rsidP="003D4527">
            <w:r w:rsidRPr="003D4527">
              <w:t>PR74</w:t>
            </w:r>
          </w:p>
        </w:tc>
        <w:tc>
          <w:tcPr>
            <w:tcW w:w="680" w:type="dxa"/>
          </w:tcPr>
          <w:p w14:paraId="196D48FA" w14:textId="77777777" w:rsidR="003D4527" w:rsidRPr="003D4527" w:rsidRDefault="003D4527" w:rsidP="003D4527">
            <w:r w:rsidRPr="003D4527">
              <w:t>18 years, NBSM [non-binary people who have sex with men only], control</w:t>
            </w:r>
          </w:p>
        </w:tc>
        <w:tc>
          <w:tcPr>
            <w:tcW w:w="680" w:type="dxa"/>
          </w:tcPr>
          <w:p w14:paraId="10955166" w14:textId="77777777" w:rsidR="003D4527" w:rsidRPr="003D4527" w:rsidRDefault="003D4527" w:rsidP="003D4527">
            <w:r w:rsidRPr="003D4527">
              <w:t>NBSM expanded in quote source; OK?</w:t>
            </w:r>
          </w:p>
        </w:tc>
        <w:tc>
          <w:tcPr>
            <w:tcW w:w="480" w:type="dxa"/>
          </w:tcPr>
          <w:p w14:paraId="4B6080D5" w14:textId="191E0B91" w:rsidR="003D4527" w:rsidRPr="003D4527" w:rsidRDefault="003D4527" w:rsidP="003D4527"/>
        </w:tc>
      </w:tr>
      <w:tr w:rsidR="003D4527" w:rsidRPr="003D4527" w14:paraId="6201B46D" w14:textId="77777777" w:rsidTr="003D4527">
        <w:tc>
          <w:tcPr>
            <w:tcW w:w="160" w:type="dxa"/>
          </w:tcPr>
          <w:p w14:paraId="0E7374A8" w14:textId="77777777" w:rsidR="003D4527" w:rsidRPr="003D4527" w:rsidRDefault="003D4527" w:rsidP="003D4527">
            <w:r w:rsidRPr="003D4527">
              <w:t>PR75</w:t>
            </w:r>
          </w:p>
        </w:tc>
        <w:tc>
          <w:tcPr>
            <w:tcW w:w="680" w:type="dxa"/>
          </w:tcPr>
          <w:p w14:paraId="7E4EFA50" w14:textId="77777777" w:rsidR="003D4527" w:rsidRPr="003D4527" w:rsidRDefault="003D4527" w:rsidP="003D4527">
            <w:r w:rsidRPr="003D4527">
              <w:t xml:space="preserve">A number of control group participants reported that an impact of participating in the study was that their embarrassment had reduced because they had realised that they were not the only person to have a STI and changed their behaviour even though they had not received the intervention. </w:t>
            </w:r>
          </w:p>
        </w:tc>
        <w:tc>
          <w:tcPr>
            <w:tcW w:w="680" w:type="dxa"/>
          </w:tcPr>
          <w:p w14:paraId="36E5D27D" w14:textId="77777777" w:rsidR="003D4527" w:rsidRPr="003D4527" w:rsidRDefault="003D4527" w:rsidP="003D4527">
            <w:r w:rsidRPr="003D4527">
              <w:rPr>
                <w:b/>
              </w:rPr>
              <w:t>Chapter 5 Analysis of the open free-text comments, Discussion</w:t>
            </w:r>
          </w:p>
          <w:p w14:paraId="29C8CFF7" w14:textId="77777777" w:rsidR="003D4527" w:rsidRPr="003D4527" w:rsidRDefault="003D4527" w:rsidP="003D4527">
            <w:r w:rsidRPr="003D4527">
              <w:t>Text amended for clarity; OK?</w:t>
            </w:r>
          </w:p>
        </w:tc>
        <w:tc>
          <w:tcPr>
            <w:tcW w:w="480" w:type="dxa"/>
          </w:tcPr>
          <w:p w14:paraId="17DF064F" w14:textId="30AE6942" w:rsidR="003D4527" w:rsidRPr="003D4527" w:rsidRDefault="003D4527" w:rsidP="003D4527"/>
        </w:tc>
      </w:tr>
      <w:tr w:rsidR="003D4527" w:rsidRPr="003D4527" w14:paraId="28425D1F" w14:textId="77777777" w:rsidTr="003D4527">
        <w:tc>
          <w:tcPr>
            <w:tcW w:w="160" w:type="dxa"/>
          </w:tcPr>
          <w:p w14:paraId="7673AE7C" w14:textId="77777777" w:rsidR="003D4527" w:rsidRPr="003D4527" w:rsidRDefault="003D4527" w:rsidP="003D4527">
            <w:r w:rsidRPr="003D4527">
              <w:t>PR76</w:t>
            </w:r>
          </w:p>
        </w:tc>
        <w:tc>
          <w:tcPr>
            <w:tcW w:w="680" w:type="dxa"/>
          </w:tcPr>
          <w:p w14:paraId="4EF9B2AC" w14:textId="77777777" w:rsidR="003D4527" w:rsidRPr="003D4527" w:rsidRDefault="003D4527" w:rsidP="003D4527">
            <w:r w:rsidRPr="003D4527">
              <w:t>Model parameters</w:t>
            </w:r>
          </w:p>
        </w:tc>
        <w:tc>
          <w:tcPr>
            <w:tcW w:w="680" w:type="dxa"/>
          </w:tcPr>
          <w:p w14:paraId="5C48526A" w14:textId="77777777" w:rsidR="003D4527" w:rsidRPr="003D4527" w:rsidRDefault="003D4527" w:rsidP="003D4527">
            <w:r w:rsidRPr="003D4527">
              <w:t>Table 9</w:t>
            </w:r>
          </w:p>
          <w:p w14:paraId="5D8E95DB" w14:textId="77777777" w:rsidR="003D4527" w:rsidRPr="003D4527" w:rsidRDefault="003D4527" w:rsidP="003D4527">
            <w:r w:rsidRPr="003D4527">
              <w:t>Please check and advise if the numbers in brackets in the final column [e.g. ‘Values from (76)’] should be superscript reference citations. If so, some of these do not appear to correspond to the reference list.</w:t>
            </w:r>
          </w:p>
        </w:tc>
        <w:tc>
          <w:tcPr>
            <w:tcW w:w="480" w:type="dxa"/>
          </w:tcPr>
          <w:p w14:paraId="4217DB3C" w14:textId="2E08D511" w:rsidR="003D4527" w:rsidRPr="003D4527" w:rsidRDefault="003D4527" w:rsidP="003D4527"/>
        </w:tc>
      </w:tr>
      <w:tr w:rsidR="003D4527" w:rsidRPr="003D4527" w14:paraId="21437CCB" w14:textId="77777777" w:rsidTr="003D4527">
        <w:tc>
          <w:tcPr>
            <w:tcW w:w="160" w:type="dxa"/>
          </w:tcPr>
          <w:p w14:paraId="14FB3D50" w14:textId="77777777" w:rsidR="003D4527" w:rsidRPr="003D4527" w:rsidRDefault="003D4527" w:rsidP="003D4527">
            <w:r w:rsidRPr="003D4527">
              <w:t>PR77</w:t>
            </w:r>
          </w:p>
        </w:tc>
        <w:tc>
          <w:tcPr>
            <w:tcW w:w="680" w:type="dxa"/>
          </w:tcPr>
          <w:p w14:paraId="056BF1BE" w14:textId="77777777" w:rsidR="003D4527" w:rsidRPr="003D4527" w:rsidRDefault="003D4527" w:rsidP="003D4527">
            <w:r w:rsidRPr="003D4527">
              <w:t xml:space="preserve">In females, these consist of pelvic inflammatory disease, which can in turn progress to chronic pelvic pain, ectopic pregnancy and tubal factor infertility. In </w:t>
            </w:r>
            <w:r w:rsidRPr="003D4527">
              <w:lastRenderedPageBreak/>
              <w:t>males, the only sequalae considered is epididymitis (</w:t>
            </w:r>
            <w:r w:rsidRPr="003D4527">
              <w:rPr>
                <w:i/>
              </w:rPr>
              <w:t>Figure 8</w:t>
            </w:r>
            <w:r w:rsidRPr="003D4527">
              <w:t>).</w:t>
            </w:r>
          </w:p>
        </w:tc>
        <w:tc>
          <w:tcPr>
            <w:tcW w:w="680" w:type="dxa"/>
          </w:tcPr>
          <w:p w14:paraId="1925CB09" w14:textId="77777777" w:rsidR="003D4527" w:rsidRPr="003D4527" w:rsidRDefault="003D4527" w:rsidP="003D4527">
            <w:r w:rsidRPr="003D4527">
              <w:lastRenderedPageBreak/>
              <w:t>Reference to Figure 8 added; OK?</w:t>
            </w:r>
          </w:p>
        </w:tc>
        <w:tc>
          <w:tcPr>
            <w:tcW w:w="480" w:type="dxa"/>
          </w:tcPr>
          <w:p w14:paraId="59EAD6E9" w14:textId="23E2C555" w:rsidR="003D4527" w:rsidRPr="003D4527" w:rsidRDefault="003D4527" w:rsidP="003D4527"/>
        </w:tc>
      </w:tr>
      <w:tr w:rsidR="003D4527" w:rsidRPr="003D4527" w14:paraId="55B27A9D" w14:textId="77777777" w:rsidTr="003D4527">
        <w:tc>
          <w:tcPr>
            <w:tcW w:w="160" w:type="dxa"/>
          </w:tcPr>
          <w:p w14:paraId="35172A8C" w14:textId="77777777" w:rsidR="003D4527" w:rsidRPr="003D4527" w:rsidRDefault="003D4527" w:rsidP="003D4527">
            <w:r w:rsidRPr="003D4527">
              <w:t>PR78</w:t>
            </w:r>
          </w:p>
        </w:tc>
        <w:tc>
          <w:tcPr>
            <w:tcW w:w="680" w:type="dxa"/>
          </w:tcPr>
          <w:p w14:paraId="54C81C8B" w14:textId="77777777" w:rsidR="003D4527" w:rsidRPr="003D4527" w:rsidRDefault="003D4527" w:rsidP="003D4527">
            <w:r w:rsidRPr="003D4527">
              <w:t>Many of these assumptions can be scrutinised under one-way sensitivity analysis, as described subsequently.</w:t>
            </w:r>
          </w:p>
        </w:tc>
        <w:tc>
          <w:tcPr>
            <w:tcW w:w="680" w:type="dxa"/>
          </w:tcPr>
          <w:p w14:paraId="1BFBD89D" w14:textId="77777777" w:rsidR="003D4527" w:rsidRPr="003D4527" w:rsidRDefault="003D4527" w:rsidP="003D4527">
            <w:r w:rsidRPr="003D4527">
              <w:rPr>
                <w:b/>
              </w:rPr>
              <w:t>Chapter 6 Preliminary economic modelling, Methods, Key model assumptions and limitations</w:t>
            </w:r>
          </w:p>
          <w:p w14:paraId="27B1C9E4" w14:textId="77777777" w:rsidR="003D4527" w:rsidRPr="003D4527" w:rsidRDefault="003D4527" w:rsidP="003D4527">
            <w:r w:rsidRPr="003D4527">
              <w:t>Please advise what ‘subsequently’ refers to. Should this be a citation to a different section of the report?</w:t>
            </w:r>
          </w:p>
        </w:tc>
        <w:tc>
          <w:tcPr>
            <w:tcW w:w="480" w:type="dxa"/>
          </w:tcPr>
          <w:p w14:paraId="6A9AF4E9" w14:textId="4DB90909" w:rsidR="003D4527" w:rsidRPr="003D4527" w:rsidRDefault="003D4527" w:rsidP="003D4527"/>
        </w:tc>
      </w:tr>
      <w:tr w:rsidR="003D4527" w:rsidRPr="003D4527" w14:paraId="4DBD5563" w14:textId="77777777" w:rsidTr="003D4527">
        <w:tc>
          <w:tcPr>
            <w:tcW w:w="160" w:type="dxa"/>
          </w:tcPr>
          <w:p w14:paraId="3B16CF6C" w14:textId="77777777" w:rsidR="003D4527" w:rsidRPr="003D4527" w:rsidRDefault="003D4527" w:rsidP="003D4527">
            <w:r w:rsidRPr="003D4527">
              <w:t>PR79</w:t>
            </w:r>
          </w:p>
        </w:tc>
        <w:tc>
          <w:tcPr>
            <w:tcW w:w="680" w:type="dxa"/>
          </w:tcPr>
          <w:p w14:paraId="75203BC5" w14:textId="77777777" w:rsidR="003D4527" w:rsidRPr="003D4527" w:rsidRDefault="003D4527" w:rsidP="003D4527">
            <w:r w:rsidRPr="003D4527">
              <w:t xml:space="preserve">Highly sensitive and specific NAAT PCR (polymerase chain reaction) tests were used to assess chlamydia and gonorrhoea infection. </w:t>
            </w:r>
          </w:p>
        </w:tc>
        <w:tc>
          <w:tcPr>
            <w:tcW w:w="680" w:type="dxa"/>
          </w:tcPr>
          <w:p w14:paraId="70A1F717" w14:textId="77777777" w:rsidR="003D4527" w:rsidRPr="003D4527" w:rsidRDefault="003D4527" w:rsidP="003D4527">
            <w:r w:rsidRPr="003D4527">
              <w:rPr>
                <w:b/>
              </w:rPr>
              <w:t>Chapter 7 Discussion, Strengths and limitations</w:t>
            </w:r>
          </w:p>
          <w:p w14:paraId="10911762" w14:textId="77777777" w:rsidR="003D4527" w:rsidRPr="003D4527" w:rsidRDefault="003D4527" w:rsidP="003D4527">
            <w:r w:rsidRPr="003D4527">
              <w:t>PCR expanded here (as mentioned only once in text); OK?</w:t>
            </w:r>
          </w:p>
        </w:tc>
        <w:tc>
          <w:tcPr>
            <w:tcW w:w="480" w:type="dxa"/>
          </w:tcPr>
          <w:p w14:paraId="293ABEFA" w14:textId="4E9C7479" w:rsidR="003D4527" w:rsidRPr="003D4527" w:rsidRDefault="003D4527" w:rsidP="003D4527"/>
        </w:tc>
      </w:tr>
      <w:tr w:rsidR="003D4527" w:rsidRPr="003D4527" w14:paraId="1F260C20" w14:textId="77777777" w:rsidTr="003D4527">
        <w:tc>
          <w:tcPr>
            <w:tcW w:w="160" w:type="dxa"/>
          </w:tcPr>
          <w:p w14:paraId="73818543" w14:textId="77777777" w:rsidR="003D4527" w:rsidRPr="003D4527" w:rsidRDefault="003D4527" w:rsidP="003D4527">
            <w:r w:rsidRPr="003D4527">
              <w:t>PR80</w:t>
            </w:r>
          </w:p>
        </w:tc>
        <w:tc>
          <w:tcPr>
            <w:tcW w:w="680" w:type="dxa"/>
          </w:tcPr>
          <w:p w14:paraId="4AE2546C" w14:textId="77777777" w:rsidR="003D4527" w:rsidRPr="003D4527" w:rsidRDefault="003D4527" w:rsidP="003D4527">
            <w:r w:rsidRPr="003D4527">
              <w:t xml:space="preserve">Our analysis exploring heterogeneity in the pooled effect of the pilot trial and main trial data (p. 71) is consistent with this view. </w:t>
            </w:r>
          </w:p>
        </w:tc>
        <w:tc>
          <w:tcPr>
            <w:tcW w:w="680" w:type="dxa"/>
          </w:tcPr>
          <w:p w14:paraId="67CDA174" w14:textId="77777777" w:rsidR="003D4527" w:rsidRPr="003D4527" w:rsidRDefault="003D4527" w:rsidP="003D4527">
            <w:r w:rsidRPr="003D4527">
              <w:rPr>
                <w:b/>
              </w:rPr>
              <w:t>Chapter 7 Discussion, Interpretation of the results</w:t>
            </w:r>
          </w:p>
          <w:p w14:paraId="56B7C066" w14:textId="77777777" w:rsidR="003D4527" w:rsidRPr="003D4527" w:rsidRDefault="003D4527" w:rsidP="003D4527">
            <w:r w:rsidRPr="003D4527">
              <w:t>Please provide a citation to a section of the report (i.e. section title) to replace this page number, as pagination will be different in the final report.</w:t>
            </w:r>
          </w:p>
        </w:tc>
        <w:tc>
          <w:tcPr>
            <w:tcW w:w="480" w:type="dxa"/>
          </w:tcPr>
          <w:p w14:paraId="625CDA0D" w14:textId="632D3227" w:rsidR="003D4527" w:rsidRPr="003D4527" w:rsidRDefault="003D4527" w:rsidP="003D4527"/>
        </w:tc>
      </w:tr>
      <w:tr w:rsidR="003D4527" w:rsidRPr="003D4527" w14:paraId="1BD9C044" w14:textId="77777777" w:rsidTr="003D4527">
        <w:tc>
          <w:tcPr>
            <w:tcW w:w="160" w:type="dxa"/>
          </w:tcPr>
          <w:p w14:paraId="11ABF494" w14:textId="77777777" w:rsidR="003D4527" w:rsidRPr="003D4527" w:rsidRDefault="003D4527" w:rsidP="003D4527">
            <w:r w:rsidRPr="003D4527">
              <w:t>PR81</w:t>
            </w:r>
          </w:p>
        </w:tc>
        <w:tc>
          <w:tcPr>
            <w:tcW w:w="680" w:type="dxa"/>
          </w:tcPr>
          <w:p w14:paraId="0CD29A26" w14:textId="77777777" w:rsidR="003D4527" w:rsidRPr="003D4527" w:rsidRDefault="003D4527" w:rsidP="003D4527">
            <w:r w:rsidRPr="003D4527">
              <w:t>although in this research lower stigma was also associated with reduced rates of adolescent pregnancy.</w:t>
            </w:r>
            <w:r w:rsidRPr="003D4527">
              <w:rPr>
                <w:vertAlign w:val="superscript"/>
              </w:rPr>
              <w:t>110</w:t>
            </w:r>
            <w:r w:rsidRPr="003D4527">
              <w:t xml:space="preserve"> Lower levels of societal stigma towards MSM measured at a country level have been associated with </w:t>
            </w:r>
          </w:p>
        </w:tc>
        <w:tc>
          <w:tcPr>
            <w:tcW w:w="680" w:type="dxa"/>
          </w:tcPr>
          <w:p w14:paraId="0670691E" w14:textId="77777777" w:rsidR="003D4527" w:rsidRPr="003D4527" w:rsidRDefault="003D4527" w:rsidP="003D4527">
            <w:r w:rsidRPr="003D4527">
              <w:rPr>
                <w:b/>
              </w:rPr>
              <w:t>Chapter 7 Discussion, Interpretation of the results</w:t>
            </w:r>
          </w:p>
          <w:p w14:paraId="217D580D" w14:textId="77777777" w:rsidR="003D4527" w:rsidRPr="003D4527" w:rsidRDefault="003D4527" w:rsidP="003D4527">
            <w:r w:rsidRPr="003D4527">
              <w:t>‘Rates’ added (‘reduced rates of adolescent pregnancy’). OK?</w:t>
            </w:r>
          </w:p>
        </w:tc>
        <w:tc>
          <w:tcPr>
            <w:tcW w:w="480" w:type="dxa"/>
          </w:tcPr>
          <w:p w14:paraId="60A7AE62" w14:textId="57E9E718" w:rsidR="003D4527" w:rsidRPr="003D4527" w:rsidRDefault="003D4527" w:rsidP="003D4527"/>
        </w:tc>
      </w:tr>
      <w:tr w:rsidR="003D4527" w:rsidRPr="003D4527" w14:paraId="1B3BCBFC" w14:textId="77777777" w:rsidTr="003D4527">
        <w:tc>
          <w:tcPr>
            <w:tcW w:w="160" w:type="dxa"/>
          </w:tcPr>
          <w:p w14:paraId="0BB1C24E" w14:textId="77777777" w:rsidR="003D4527" w:rsidRPr="003D4527" w:rsidRDefault="003D4527" w:rsidP="003D4527">
            <w:r w:rsidRPr="003D4527">
              <w:t>PR82</w:t>
            </w:r>
          </w:p>
        </w:tc>
        <w:tc>
          <w:tcPr>
            <w:tcW w:w="680" w:type="dxa"/>
          </w:tcPr>
          <w:p w14:paraId="3D77D665" w14:textId="77777777" w:rsidR="003D4527" w:rsidRPr="003D4527" w:rsidRDefault="003D4527" w:rsidP="003D4527">
            <w:r w:rsidRPr="003D4527">
              <w:t>such as testing for or obtaining treatment for HIV/STI, PEP and emergency contraception, and lower rates of unplanned pregnancy,</w:t>
            </w:r>
          </w:p>
        </w:tc>
        <w:tc>
          <w:tcPr>
            <w:tcW w:w="680" w:type="dxa"/>
          </w:tcPr>
          <w:p w14:paraId="3968B30A" w14:textId="77777777" w:rsidR="003D4527" w:rsidRPr="003D4527" w:rsidRDefault="003D4527" w:rsidP="003D4527">
            <w:r w:rsidRPr="003D4527">
              <w:rPr>
                <w:b/>
              </w:rPr>
              <w:t>Chapter 7 Discussion, Interpretation of the results</w:t>
            </w:r>
          </w:p>
          <w:p w14:paraId="00A95204" w14:textId="77777777" w:rsidR="003D4527" w:rsidRPr="003D4527" w:rsidRDefault="003D4527" w:rsidP="003D4527">
            <w:r w:rsidRPr="003D4527">
              <w:t>Text amended slightly as this originally suggested ‘higher levels of unplanned pregnancy’ as a consequence of lower stigma. OK?</w:t>
            </w:r>
          </w:p>
        </w:tc>
        <w:tc>
          <w:tcPr>
            <w:tcW w:w="480" w:type="dxa"/>
          </w:tcPr>
          <w:p w14:paraId="7ABC0C96" w14:textId="43537742" w:rsidR="003D4527" w:rsidRPr="003D4527" w:rsidRDefault="003D4527" w:rsidP="003D4527"/>
        </w:tc>
      </w:tr>
      <w:tr w:rsidR="003D4527" w:rsidRPr="003D4527" w14:paraId="10C8F307" w14:textId="77777777" w:rsidTr="003D4527">
        <w:tc>
          <w:tcPr>
            <w:tcW w:w="160" w:type="dxa"/>
          </w:tcPr>
          <w:p w14:paraId="600D3A5E" w14:textId="77777777" w:rsidR="003D4527" w:rsidRPr="003D4527" w:rsidRDefault="003D4527" w:rsidP="003D4527">
            <w:r w:rsidRPr="003D4527">
              <w:t>PR83</w:t>
            </w:r>
          </w:p>
        </w:tc>
        <w:tc>
          <w:tcPr>
            <w:tcW w:w="680" w:type="dxa"/>
          </w:tcPr>
          <w:p w14:paraId="76850E59" w14:textId="77777777" w:rsidR="003D4527" w:rsidRPr="003D4527" w:rsidRDefault="003D4527" w:rsidP="003D4527">
            <w:r w:rsidRPr="003D4527">
              <w:t>These are being analysed and will be reported in a separate publication.</w:t>
            </w:r>
          </w:p>
        </w:tc>
        <w:tc>
          <w:tcPr>
            <w:tcW w:w="680" w:type="dxa"/>
          </w:tcPr>
          <w:p w14:paraId="6984633E" w14:textId="77777777" w:rsidR="003D4527" w:rsidRPr="003D4527" w:rsidRDefault="003D4527" w:rsidP="003D4527">
            <w:r w:rsidRPr="003D4527">
              <w:rPr>
                <w:b/>
              </w:rPr>
              <w:t>Chapter 7 Discussion, Implications for further research</w:t>
            </w:r>
          </w:p>
          <w:p w14:paraId="16E0258E" w14:textId="77777777" w:rsidR="003D4527" w:rsidRPr="003D4527" w:rsidRDefault="003D4527" w:rsidP="003D4527">
            <w:r w:rsidRPr="003D4527">
              <w:t>Can the information about this separate publication be updated?</w:t>
            </w:r>
          </w:p>
        </w:tc>
        <w:tc>
          <w:tcPr>
            <w:tcW w:w="480" w:type="dxa"/>
          </w:tcPr>
          <w:p w14:paraId="300D7EDF" w14:textId="7412FC42" w:rsidR="003D4527" w:rsidRPr="003D4527" w:rsidRDefault="003D4527" w:rsidP="003D4527"/>
        </w:tc>
      </w:tr>
      <w:tr w:rsidR="003D4527" w:rsidRPr="003D4527" w14:paraId="1FC1866B" w14:textId="77777777" w:rsidTr="003D4527">
        <w:tc>
          <w:tcPr>
            <w:tcW w:w="160" w:type="dxa"/>
          </w:tcPr>
          <w:p w14:paraId="082007FF" w14:textId="77777777" w:rsidR="003D4527" w:rsidRPr="003D4527" w:rsidRDefault="003D4527" w:rsidP="003D4527">
            <w:r w:rsidRPr="003D4527">
              <w:t>PR84</w:t>
            </w:r>
          </w:p>
        </w:tc>
        <w:tc>
          <w:tcPr>
            <w:tcW w:w="680" w:type="dxa"/>
          </w:tcPr>
          <w:p w14:paraId="4FDF7ACE" w14:textId="77777777" w:rsidR="003D4527" w:rsidRPr="003D4527" w:rsidRDefault="003D4527" w:rsidP="003D4527">
            <w:r w:rsidRPr="003D4527">
              <w:t>Central Manchester University Hospitals NHS Foundation Trust</w:t>
            </w:r>
          </w:p>
        </w:tc>
        <w:tc>
          <w:tcPr>
            <w:tcW w:w="680" w:type="dxa"/>
          </w:tcPr>
          <w:p w14:paraId="4B772161" w14:textId="77777777" w:rsidR="003D4527" w:rsidRPr="003D4527" w:rsidRDefault="003D4527" w:rsidP="003D4527">
            <w:r w:rsidRPr="003D4527">
              <w:rPr>
                <w:b/>
              </w:rPr>
              <w:t>Acknowledgements, Contributing trusts, Central Manchester University Hospitals NHS Foundation Trust</w:t>
            </w:r>
          </w:p>
          <w:p w14:paraId="34485956" w14:textId="77777777" w:rsidR="003D4527" w:rsidRPr="003D4527" w:rsidRDefault="003D4527" w:rsidP="003D4527">
            <w:r w:rsidRPr="003D4527">
              <w:lastRenderedPageBreak/>
              <w:t>The name of this trust seems to have been changed. Is this OK as is?</w:t>
            </w:r>
          </w:p>
        </w:tc>
        <w:tc>
          <w:tcPr>
            <w:tcW w:w="480" w:type="dxa"/>
          </w:tcPr>
          <w:p w14:paraId="5697FC93" w14:textId="176475A7" w:rsidR="003D4527" w:rsidRPr="003D4527" w:rsidRDefault="003D4527" w:rsidP="003D4527"/>
        </w:tc>
      </w:tr>
      <w:tr w:rsidR="003D4527" w:rsidRPr="003D4527" w14:paraId="22EB4733" w14:textId="77777777" w:rsidTr="003D4527">
        <w:tc>
          <w:tcPr>
            <w:tcW w:w="160" w:type="dxa"/>
          </w:tcPr>
          <w:p w14:paraId="5E4E89BE" w14:textId="77777777" w:rsidR="003D4527" w:rsidRPr="003D4527" w:rsidRDefault="003D4527" w:rsidP="003D4527">
            <w:r w:rsidRPr="003D4527">
              <w:t>PR85</w:t>
            </w:r>
          </w:p>
        </w:tc>
        <w:tc>
          <w:tcPr>
            <w:tcW w:w="680" w:type="dxa"/>
          </w:tcPr>
          <w:p w14:paraId="060713D2" w14:textId="77777777" w:rsidR="003D4527" w:rsidRPr="003D4527" w:rsidRDefault="003D4527" w:rsidP="003D4527">
            <w:r w:rsidRPr="003D4527">
              <w:t xml:space="preserve">intermediate measures analysis </w:t>
            </w:r>
          </w:p>
        </w:tc>
        <w:tc>
          <w:tcPr>
            <w:tcW w:w="680" w:type="dxa"/>
          </w:tcPr>
          <w:p w14:paraId="589011F0" w14:textId="77777777" w:rsidR="003D4527" w:rsidRPr="003D4527" w:rsidRDefault="003D4527" w:rsidP="003D4527">
            <w:r w:rsidRPr="003D4527">
              <w:rPr>
                <w:b/>
              </w:rPr>
              <w:t>Acknowledgements, Contributions of authors</w:t>
            </w:r>
          </w:p>
          <w:p w14:paraId="2A0D1C4D" w14:textId="77777777" w:rsidR="003D4527" w:rsidRPr="003D4527" w:rsidRDefault="003D4527" w:rsidP="003D4527">
            <w:r w:rsidRPr="003D4527">
              <w:t>Can a specific section title be given?</w:t>
            </w:r>
          </w:p>
        </w:tc>
        <w:tc>
          <w:tcPr>
            <w:tcW w:w="480" w:type="dxa"/>
          </w:tcPr>
          <w:p w14:paraId="54036FF7" w14:textId="04023CF2" w:rsidR="003D4527" w:rsidRPr="003D4527" w:rsidRDefault="003D4527" w:rsidP="003D4527"/>
        </w:tc>
      </w:tr>
      <w:tr w:rsidR="003D4527" w:rsidRPr="003D4527" w14:paraId="72961526" w14:textId="77777777" w:rsidTr="003D4527">
        <w:tc>
          <w:tcPr>
            <w:tcW w:w="160" w:type="dxa"/>
          </w:tcPr>
          <w:p w14:paraId="37173BA8" w14:textId="77777777" w:rsidR="003D4527" w:rsidRPr="003D4527" w:rsidRDefault="003D4527" w:rsidP="003D4527">
            <w:r w:rsidRPr="003D4527">
              <w:t>PR86</w:t>
            </w:r>
          </w:p>
        </w:tc>
        <w:tc>
          <w:tcPr>
            <w:tcW w:w="680" w:type="dxa"/>
          </w:tcPr>
          <w:p w14:paraId="1158647D" w14:textId="77777777" w:rsidR="003D4527" w:rsidRPr="003D4527" w:rsidRDefault="003D4527" w:rsidP="003D4527">
            <w:r w:rsidRPr="003D4527">
              <w:t xml:space="preserve">methods for follow-up section </w:t>
            </w:r>
          </w:p>
        </w:tc>
        <w:tc>
          <w:tcPr>
            <w:tcW w:w="680" w:type="dxa"/>
          </w:tcPr>
          <w:p w14:paraId="0713DBB1" w14:textId="77777777" w:rsidR="003D4527" w:rsidRPr="003D4527" w:rsidRDefault="003D4527" w:rsidP="003D4527">
            <w:r w:rsidRPr="003D4527">
              <w:rPr>
                <w:b/>
              </w:rPr>
              <w:t>Acknowledgements, Contributions of authors</w:t>
            </w:r>
          </w:p>
          <w:p w14:paraId="1FDFC555" w14:textId="77777777" w:rsidR="003D4527" w:rsidRPr="003D4527" w:rsidRDefault="003D4527" w:rsidP="003D4527">
            <w:r w:rsidRPr="003D4527">
              <w:t>Can a specific section title be given?</w:t>
            </w:r>
          </w:p>
        </w:tc>
        <w:tc>
          <w:tcPr>
            <w:tcW w:w="480" w:type="dxa"/>
          </w:tcPr>
          <w:p w14:paraId="66A211E9" w14:textId="64E8C902" w:rsidR="003D4527" w:rsidRPr="003D4527" w:rsidRDefault="003D4527" w:rsidP="003D4527"/>
        </w:tc>
      </w:tr>
      <w:tr w:rsidR="003D4527" w:rsidRPr="003D4527" w14:paraId="1C60520D" w14:textId="77777777" w:rsidTr="003D4527">
        <w:tc>
          <w:tcPr>
            <w:tcW w:w="160" w:type="dxa"/>
          </w:tcPr>
          <w:p w14:paraId="02B6362A" w14:textId="77777777" w:rsidR="003D4527" w:rsidRPr="003D4527" w:rsidRDefault="003D4527" w:rsidP="003D4527">
            <w:r w:rsidRPr="003D4527">
              <w:t>PR87</w:t>
            </w:r>
          </w:p>
        </w:tc>
        <w:tc>
          <w:tcPr>
            <w:tcW w:w="680" w:type="dxa"/>
          </w:tcPr>
          <w:p w14:paraId="23489757" w14:textId="77777777" w:rsidR="003D4527" w:rsidRPr="003D4527" w:rsidRDefault="003D4527" w:rsidP="003D4527">
            <w:r w:rsidRPr="003D4527">
              <w:t xml:space="preserve">wrote drafts of </w:t>
            </w:r>
            <w:r w:rsidRPr="003D4527">
              <w:rPr>
                <w:i/>
              </w:rPr>
              <w:t>Chapter 3</w:t>
            </w:r>
            <w:r w:rsidRPr="003D4527">
              <w:t xml:space="preserve"> and commented on the report</w:t>
            </w:r>
          </w:p>
        </w:tc>
        <w:tc>
          <w:tcPr>
            <w:tcW w:w="680" w:type="dxa"/>
          </w:tcPr>
          <w:p w14:paraId="32E2B349" w14:textId="77777777" w:rsidR="003D4527" w:rsidRPr="003D4527" w:rsidRDefault="003D4527" w:rsidP="003D4527">
            <w:r w:rsidRPr="003D4527">
              <w:rPr>
                <w:b/>
              </w:rPr>
              <w:t>Acknowledgements, Contributions of authors</w:t>
            </w:r>
          </w:p>
          <w:p w14:paraId="3E04B75C" w14:textId="77777777" w:rsidR="003D4527" w:rsidRPr="003D4527" w:rsidRDefault="003D4527" w:rsidP="003D4527">
            <w:r w:rsidRPr="003D4527">
              <w:t>‘Chapter 3’ inserted here; OK?</w:t>
            </w:r>
          </w:p>
        </w:tc>
        <w:tc>
          <w:tcPr>
            <w:tcW w:w="480" w:type="dxa"/>
          </w:tcPr>
          <w:p w14:paraId="55FB14F8" w14:textId="51743B4D" w:rsidR="003D4527" w:rsidRPr="003D4527" w:rsidRDefault="003D4527" w:rsidP="003D4527"/>
        </w:tc>
      </w:tr>
      <w:tr w:rsidR="003D4527" w:rsidRPr="003D4527" w14:paraId="66C8936F" w14:textId="77777777" w:rsidTr="003D4527">
        <w:tc>
          <w:tcPr>
            <w:tcW w:w="160" w:type="dxa"/>
          </w:tcPr>
          <w:p w14:paraId="36387C0A" w14:textId="77777777" w:rsidR="003D4527" w:rsidRPr="003D4527" w:rsidRDefault="003D4527" w:rsidP="003D4527">
            <w:r w:rsidRPr="003D4527">
              <w:t>PR88</w:t>
            </w:r>
          </w:p>
        </w:tc>
        <w:tc>
          <w:tcPr>
            <w:tcW w:w="680" w:type="dxa"/>
          </w:tcPr>
          <w:p w14:paraId="2FFB51C4" w14:textId="77777777" w:rsidR="003D4527" w:rsidRPr="003D4527" w:rsidRDefault="003D4527" w:rsidP="003D4527">
            <w:r w:rsidRPr="003D4527">
              <w:t xml:space="preserve">and wrote the first draft of that section in </w:t>
            </w:r>
            <w:r w:rsidRPr="003D4527">
              <w:rPr>
                <w:i/>
              </w:rPr>
              <w:t>Chapter 1</w:t>
            </w:r>
          </w:p>
        </w:tc>
        <w:tc>
          <w:tcPr>
            <w:tcW w:w="680" w:type="dxa"/>
          </w:tcPr>
          <w:p w14:paraId="577CA6A4" w14:textId="77777777" w:rsidR="003D4527" w:rsidRPr="003D4527" w:rsidRDefault="003D4527" w:rsidP="003D4527">
            <w:r w:rsidRPr="003D4527">
              <w:rPr>
                <w:b/>
              </w:rPr>
              <w:t>Acknowledgements, Contributions of authors</w:t>
            </w:r>
          </w:p>
          <w:p w14:paraId="6411C4A2" w14:textId="77777777" w:rsidR="003D4527" w:rsidRPr="003D4527" w:rsidRDefault="003D4527" w:rsidP="003D4527">
            <w:r w:rsidRPr="003D4527">
              <w:t>‘Chapter 1’ inserted here; OK?</w:t>
            </w:r>
          </w:p>
        </w:tc>
        <w:tc>
          <w:tcPr>
            <w:tcW w:w="480" w:type="dxa"/>
          </w:tcPr>
          <w:p w14:paraId="18B159A3" w14:textId="7313D030" w:rsidR="003D4527" w:rsidRPr="003D4527" w:rsidRDefault="003D4527" w:rsidP="003D4527"/>
        </w:tc>
      </w:tr>
      <w:tr w:rsidR="003D4527" w:rsidRPr="003D4527" w14:paraId="252953DA" w14:textId="77777777" w:rsidTr="003D4527">
        <w:tc>
          <w:tcPr>
            <w:tcW w:w="160" w:type="dxa"/>
          </w:tcPr>
          <w:p w14:paraId="37CD05A2" w14:textId="77777777" w:rsidR="003D4527" w:rsidRPr="003D4527" w:rsidRDefault="003D4527" w:rsidP="003D4527">
            <w:r w:rsidRPr="003D4527">
              <w:t>PR89</w:t>
            </w:r>
          </w:p>
        </w:tc>
        <w:tc>
          <w:tcPr>
            <w:tcW w:w="680" w:type="dxa"/>
          </w:tcPr>
          <w:p w14:paraId="4F5DD870" w14:textId="77777777" w:rsidR="003D4527" w:rsidRPr="003D4527" w:rsidRDefault="003D4527" w:rsidP="003D4527">
            <w:r w:rsidRPr="003D4527">
              <w:t>background section, open feedback section and revision and editing of various other sections</w:t>
            </w:r>
          </w:p>
        </w:tc>
        <w:tc>
          <w:tcPr>
            <w:tcW w:w="680" w:type="dxa"/>
          </w:tcPr>
          <w:p w14:paraId="5E45308E" w14:textId="77777777" w:rsidR="003D4527" w:rsidRPr="003D4527" w:rsidRDefault="003D4527" w:rsidP="003D4527">
            <w:r w:rsidRPr="003D4527">
              <w:rPr>
                <w:b/>
              </w:rPr>
              <w:t>Acknowledgements, Contributions of authors</w:t>
            </w:r>
          </w:p>
          <w:p w14:paraId="1F6498B2" w14:textId="77777777" w:rsidR="003D4527" w:rsidRPr="003D4527" w:rsidRDefault="003D4527" w:rsidP="003D4527">
            <w:r w:rsidRPr="003D4527">
              <w:t>Can a specific section title be given?</w:t>
            </w:r>
          </w:p>
        </w:tc>
        <w:tc>
          <w:tcPr>
            <w:tcW w:w="480" w:type="dxa"/>
          </w:tcPr>
          <w:p w14:paraId="7142A7B9" w14:textId="5A26ABC2" w:rsidR="003D4527" w:rsidRPr="003D4527" w:rsidRDefault="003D4527" w:rsidP="003D4527"/>
        </w:tc>
      </w:tr>
      <w:tr w:rsidR="003D4527" w:rsidRPr="003D4527" w14:paraId="14E2CA2E" w14:textId="77777777" w:rsidTr="003D4527">
        <w:tc>
          <w:tcPr>
            <w:tcW w:w="160" w:type="dxa"/>
          </w:tcPr>
          <w:p w14:paraId="3D829E8C" w14:textId="77777777" w:rsidR="003D4527" w:rsidRPr="003D4527" w:rsidRDefault="003D4527" w:rsidP="003D4527">
            <w:r w:rsidRPr="003D4527">
              <w:t>PR90</w:t>
            </w:r>
          </w:p>
        </w:tc>
        <w:tc>
          <w:tcPr>
            <w:tcW w:w="680" w:type="dxa"/>
          </w:tcPr>
          <w:p w14:paraId="57093E38" w14:textId="77777777" w:rsidR="003D4527" w:rsidRPr="003D4527" w:rsidRDefault="003D4527" w:rsidP="003D4527">
            <w:r w:rsidRPr="003D4527">
              <w:t xml:space="preserve">open feedback analysis chapter </w:t>
            </w:r>
          </w:p>
        </w:tc>
        <w:tc>
          <w:tcPr>
            <w:tcW w:w="680" w:type="dxa"/>
          </w:tcPr>
          <w:p w14:paraId="18A4D0A0" w14:textId="77777777" w:rsidR="003D4527" w:rsidRPr="003D4527" w:rsidRDefault="003D4527" w:rsidP="003D4527">
            <w:r w:rsidRPr="003D4527">
              <w:rPr>
                <w:b/>
              </w:rPr>
              <w:t>Acknowledgements, Contributions of authors</w:t>
            </w:r>
          </w:p>
          <w:p w14:paraId="05E43B48" w14:textId="77777777" w:rsidR="003D4527" w:rsidRPr="003D4527" w:rsidRDefault="003D4527" w:rsidP="003D4527">
            <w:r w:rsidRPr="003D4527">
              <w:t>Can a specific section title be given?</w:t>
            </w:r>
          </w:p>
        </w:tc>
        <w:tc>
          <w:tcPr>
            <w:tcW w:w="480" w:type="dxa"/>
          </w:tcPr>
          <w:p w14:paraId="1FC2F2A1" w14:textId="18982817" w:rsidR="003D4527" w:rsidRPr="003D4527" w:rsidRDefault="003D4527" w:rsidP="003D4527"/>
        </w:tc>
      </w:tr>
      <w:tr w:rsidR="003D4527" w:rsidRPr="003D4527" w14:paraId="53D99E8B" w14:textId="77777777" w:rsidTr="003D4527">
        <w:tc>
          <w:tcPr>
            <w:tcW w:w="160" w:type="dxa"/>
          </w:tcPr>
          <w:p w14:paraId="5B730952" w14:textId="77777777" w:rsidR="003D4527" w:rsidRPr="003D4527" w:rsidRDefault="003D4527" w:rsidP="003D4527">
            <w:r w:rsidRPr="003D4527">
              <w:t>PR91</w:t>
            </w:r>
          </w:p>
        </w:tc>
        <w:tc>
          <w:tcPr>
            <w:tcW w:w="680" w:type="dxa"/>
          </w:tcPr>
          <w:p w14:paraId="67397AFC" w14:textId="77777777" w:rsidR="003D4527" w:rsidRPr="003D4527" w:rsidRDefault="003D4527" w:rsidP="003D4527">
            <w:r w:rsidRPr="003D4527">
              <w:t xml:space="preserve"> designed, supervised and co-wrote </w:t>
            </w:r>
            <w:r w:rsidRPr="003D4527">
              <w:rPr>
                <w:i/>
              </w:rPr>
              <w:t>Chapter 6</w:t>
            </w:r>
            <w:r w:rsidRPr="003D4527">
              <w:t xml:space="preserve"> and contributed to whole-team meetings.</w:t>
            </w:r>
          </w:p>
        </w:tc>
        <w:tc>
          <w:tcPr>
            <w:tcW w:w="680" w:type="dxa"/>
          </w:tcPr>
          <w:p w14:paraId="232FFA7A" w14:textId="77777777" w:rsidR="003D4527" w:rsidRPr="003D4527" w:rsidRDefault="003D4527" w:rsidP="003D4527">
            <w:r w:rsidRPr="003D4527">
              <w:rPr>
                <w:b/>
              </w:rPr>
              <w:t>Acknowledgements, Contributions of authors</w:t>
            </w:r>
          </w:p>
          <w:p w14:paraId="02A8E780" w14:textId="77777777" w:rsidR="003D4527" w:rsidRPr="003D4527" w:rsidRDefault="003D4527" w:rsidP="003D4527">
            <w:r w:rsidRPr="003D4527">
              <w:t>‘Chapter 6’ inserted here; OK?</w:t>
            </w:r>
          </w:p>
        </w:tc>
        <w:tc>
          <w:tcPr>
            <w:tcW w:w="480" w:type="dxa"/>
          </w:tcPr>
          <w:p w14:paraId="24C5D06D" w14:textId="2046C270" w:rsidR="003D4527" w:rsidRPr="003D4527" w:rsidRDefault="003D4527" w:rsidP="003D4527"/>
        </w:tc>
      </w:tr>
      <w:tr w:rsidR="003D4527" w:rsidRPr="003D4527" w14:paraId="3EDE72CE" w14:textId="77777777" w:rsidTr="003D4527">
        <w:tc>
          <w:tcPr>
            <w:tcW w:w="160" w:type="dxa"/>
          </w:tcPr>
          <w:p w14:paraId="5EA42D23" w14:textId="77777777" w:rsidR="003D4527" w:rsidRPr="003D4527" w:rsidRDefault="003D4527" w:rsidP="003D4527">
            <w:r w:rsidRPr="003D4527">
              <w:t>PR92</w:t>
            </w:r>
          </w:p>
        </w:tc>
        <w:tc>
          <w:tcPr>
            <w:tcW w:w="680" w:type="dxa"/>
          </w:tcPr>
          <w:p w14:paraId="5B646E1B" w14:textId="77777777" w:rsidR="003D4527" w:rsidRPr="003D4527" w:rsidRDefault="003D4527" w:rsidP="003D4527">
            <w:r w:rsidRPr="003D4527">
              <w:t xml:space="preserve">Berendes S, Gubijev A, McCarthy OL, Palmer MJ, Wilson E, Free C. Sexual health interventions delivered to participants by mobile technology: a systematic review and meta-analysis of randomised controlled trials. </w:t>
            </w:r>
            <w:r w:rsidRPr="003D4527">
              <w:rPr>
                <w:i/>
              </w:rPr>
              <w:t>Sex Transm Infect</w:t>
            </w:r>
            <w:r w:rsidRPr="003D4527">
              <w:t xml:space="preserve"> 2021;</w:t>
            </w:r>
            <w:r w:rsidRPr="003D4527">
              <w:rPr>
                <w:b/>
              </w:rPr>
              <w:t>97</w:t>
            </w:r>
            <w:r w:rsidRPr="003D4527">
              <w:t>:190–200.</w:t>
            </w:r>
          </w:p>
        </w:tc>
        <w:tc>
          <w:tcPr>
            <w:tcW w:w="680" w:type="dxa"/>
          </w:tcPr>
          <w:p w14:paraId="36E0EC35" w14:textId="77777777" w:rsidR="003D4527" w:rsidRPr="003D4527" w:rsidRDefault="003D4527" w:rsidP="003D4527">
            <w:r w:rsidRPr="003D4527">
              <w:rPr>
                <w:b/>
              </w:rPr>
              <w:t>Acknowledgements, Publications</w:t>
            </w:r>
          </w:p>
          <w:p w14:paraId="6DD28465" w14:textId="77777777" w:rsidR="003D4527" w:rsidRPr="003D4527" w:rsidRDefault="003D4527" w:rsidP="003D4527">
            <w:r w:rsidRPr="003D4527">
              <w:t>Reference details updated (journal volume and page range added). OK?</w:t>
            </w:r>
          </w:p>
        </w:tc>
        <w:tc>
          <w:tcPr>
            <w:tcW w:w="480" w:type="dxa"/>
          </w:tcPr>
          <w:p w14:paraId="402DFA0C" w14:textId="559E127C" w:rsidR="003D4527" w:rsidRPr="003D4527" w:rsidRDefault="003D4527" w:rsidP="003D4527"/>
        </w:tc>
      </w:tr>
      <w:tr w:rsidR="003D4527" w:rsidRPr="003D4527" w14:paraId="0D2B7A50" w14:textId="77777777" w:rsidTr="003D4527">
        <w:tc>
          <w:tcPr>
            <w:tcW w:w="160" w:type="dxa"/>
          </w:tcPr>
          <w:p w14:paraId="76E71782" w14:textId="77777777" w:rsidR="003D4527" w:rsidRPr="003D4527" w:rsidRDefault="003D4527" w:rsidP="003D4527">
            <w:r w:rsidRPr="003D4527">
              <w:t>PR93</w:t>
            </w:r>
          </w:p>
        </w:tc>
        <w:tc>
          <w:tcPr>
            <w:tcW w:w="680" w:type="dxa"/>
          </w:tcPr>
          <w:p w14:paraId="1A7DCBCB" w14:textId="77777777" w:rsidR="003D4527" w:rsidRPr="003D4527" w:rsidRDefault="003D4527" w:rsidP="003D4527">
            <w:r w:rsidRPr="003D4527">
              <w:t>Ethics approval was provided by the NHS Health Research Authority – London – Riverside Research Ethics Committee (REC reference 15/LO/1665) and the London School of Hygiene &amp; Tropical Medicine (reference 10464).</w:t>
            </w:r>
          </w:p>
        </w:tc>
        <w:tc>
          <w:tcPr>
            <w:tcW w:w="680" w:type="dxa"/>
          </w:tcPr>
          <w:p w14:paraId="66FFDE12" w14:textId="77777777" w:rsidR="003D4527" w:rsidRPr="003D4527" w:rsidRDefault="003D4527" w:rsidP="003D4527">
            <w:r w:rsidRPr="003D4527">
              <w:rPr>
                <w:b/>
              </w:rPr>
              <w:t>Acknowledgements, Ethics statement</w:t>
            </w:r>
          </w:p>
          <w:p w14:paraId="00F742A4" w14:textId="77777777" w:rsidR="003D4527" w:rsidRPr="003D4527" w:rsidRDefault="003D4527" w:rsidP="003D4527">
            <w:r w:rsidRPr="003D4527">
              <w:t>Ethics statement moved to acknowledgements, as per NIHR guidance; OK?</w:t>
            </w:r>
          </w:p>
        </w:tc>
        <w:tc>
          <w:tcPr>
            <w:tcW w:w="480" w:type="dxa"/>
          </w:tcPr>
          <w:p w14:paraId="28C448D9" w14:textId="2C380A0C" w:rsidR="003D4527" w:rsidRPr="003D4527" w:rsidRDefault="003D4527" w:rsidP="003D4527"/>
        </w:tc>
      </w:tr>
      <w:tr w:rsidR="003D4527" w:rsidRPr="003D4527" w14:paraId="2D260B99" w14:textId="77777777" w:rsidTr="003D4527">
        <w:tc>
          <w:tcPr>
            <w:tcW w:w="160" w:type="dxa"/>
          </w:tcPr>
          <w:p w14:paraId="580006FF" w14:textId="77777777" w:rsidR="003D4527" w:rsidRPr="003D4527" w:rsidRDefault="003D4527" w:rsidP="003D4527">
            <w:r w:rsidRPr="003D4527">
              <w:lastRenderedPageBreak/>
              <w:t>PR94</w:t>
            </w:r>
          </w:p>
        </w:tc>
        <w:tc>
          <w:tcPr>
            <w:tcW w:w="680" w:type="dxa"/>
          </w:tcPr>
          <w:p w14:paraId="1419421D" w14:textId="77777777" w:rsidR="003D4527" w:rsidRPr="003D4527" w:rsidRDefault="003D4527" w:rsidP="003D4527">
            <w:r w:rsidRPr="003D4527">
              <w:t>5.</w:t>
            </w:r>
            <w:r w:rsidRPr="003D4527">
              <w:tab/>
              <w:t xml:space="preserve">Le Polain De Waroux O, Harris RJ, Hughes G, Crook PD. The epidemiology of gonorrhoea in London: a Bayesian spatial modelling approach. </w:t>
            </w:r>
            <w:r w:rsidRPr="003D4527">
              <w:rPr>
                <w:i/>
              </w:rPr>
              <w:t>Epidemiol Infect</w:t>
            </w:r>
            <w:r w:rsidRPr="003D4527">
              <w:t xml:space="preserve"> 2014;</w:t>
            </w:r>
            <w:r w:rsidRPr="003D4527">
              <w:rPr>
                <w:b/>
              </w:rPr>
              <w:t>142</w:t>
            </w:r>
            <w:r w:rsidRPr="003D4527">
              <w:t>:211–20. https://doi.org/10.1017/S0950268813000745</w:t>
            </w:r>
          </w:p>
        </w:tc>
        <w:tc>
          <w:tcPr>
            <w:tcW w:w="680" w:type="dxa"/>
          </w:tcPr>
          <w:p w14:paraId="280A09AF" w14:textId="77777777" w:rsidR="003D4527" w:rsidRPr="003D4527" w:rsidRDefault="003D4527" w:rsidP="003D4527">
            <w:r w:rsidRPr="003D4527">
              <w:rPr>
                <w:b/>
              </w:rPr>
              <w:t>References, reference number 5</w:t>
            </w:r>
          </w:p>
          <w:p w14:paraId="24224C6D" w14:textId="77777777" w:rsidR="003D4527" w:rsidRPr="003D4527" w:rsidRDefault="003D4527" w:rsidP="003D4527">
            <w:r w:rsidRPr="003D4527">
              <w:t>The first author has been amended to match that in PubMed; OK?</w:t>
            </w:r>
          </w:p>
        </w:tc>
        <w:tc>
          <w:tcPr>
            <w:tcW w:w="480" w:type="dxa"/>
          </w:tcPr>
          <w:p w14:paraId="52DAC0DF" w14:textId="7CE63085" w:rsidR="003D4527" w:rsidRPr="003D4527" w:rsidRDefault="003D4527" w:rsidP="003D4527"/>
        </w:tc>
      </w:tr>
      <w:tr w:rsidR="003D4527" w:rsidRPr="003D4527" w14:paraId="57950337" w14:textId="77777777" w:rsidTr="003D4527">
        <w:tc>
          <w:tcPr>
            <w:tcW w:w="160" w:type="dxa"/>
          </w:tcPr>
          <w:p w14:paraId="2797A53B" w14:textId="77777777" w:rsidR="003D4527" w:rsidRPr="003D4527" w:rsidRDefault="003D4527" w:rsidP="003D4527">
            <w:r w:rsidRPr="003D4527">
              <w:t>PR95</w:t>
            </w:r>
          </w:p>
        </w:tc>
        <w:tc>
          <w:tcPr>
            <w:tcW w:w="680" w:type="dxa"/>
          </w:tcPr>
          <w:p w14:paraId="7FAA8832" w14:textId="77777777" w:rsidR="003D4527" w:rsidRPr="003D4527" w:rsidRDefault="003D4527" w:rsidP="003D4527">
            <w:r w:rsidRPr="003D4527">
              <w:t>42.</w:t>
            </w:r>
            <w:r w:rsidRPr="003D4527">
              <w:tab/>
              <w:t xml:space="preserve">Ybarra ML, Prescott TL, Phillips GL, Bull SS, Parsons JT, Mustanski B. Pilot RCT results of an mHealth HIV prevention program for sexual minority male adolescents. </w:t>
            </w:r>
            <w:r w:rsidRPr="003D4527">
              <w:rPr>
                <w:i/>
              </w:rPr>
              <w:t>Pediatrics</w:t>
            </w:r>
            <w:r w:rsidRPr="003D4527">
              <w:t xml:space="preserve"> 2017;</w:t>
            </w:r>
            <w:r w:rsidRPr="003D4527">
              <w:rPr>
                <w:b/>
              </w:rPr>
              <w:t>140</w:t>
            </w:r>
            <w:r w:rsidRPr="003D4527">
              <w:t>:e20162999.</w:t>
            </w:r>
          </w:p>
        </w:tc>
        <w:tc>
          <w:tcPr>
            <w:tcW w:w="680" w:type="dxa"/>
          </w:tcPr>
          <w:p w14:paraId="4C37D61B" w14:textId="77777777" w:rsidR="003D4527" w:rsidRPr="003D4527" w:rsidRDefault="003D4527" w:rsidP="003D4527">
            <w:r w:rsidRPr="003D4527">
              <w:rPr>
                <w:b/>
              </w:rPr>
              <w:t>References, reference number 42</w:t>
            </w:r>
          </w:p>
          <w:p w14:paraId="151DB209" w14:textId="77777777" w:rsidR="003D4527" w:rsidRPr="003D4527" w:rsidRDefault="003D4527" w:rsidP="003D4527">
            <w:r w:rsidRPr="003D4527">
              <w:t>The page range has been amended to match that in PubMed; OK?</w:t>
            </w:r>
          </w:p>
        </w:tc>
        <w:tc>
          <w:tcPr>
            <w:tcW w:w="480" w:type="dxa"/>
          </w:tcPr>
          <w:p w14:paraId="2F43D026" w14:textId="25E04711" w:rsidR="003D4527" w:rsidRPr="003D4527" w:rsidRDefault="003D4527" w:rsidP="003D4527"/>
        </w:tc>
      </w:tr>
      <w:tr w:rsidR="003D4527" w:rsidRPr="003D4527" w14:paraId="7C251901" w14:textId="77777777" w:rsidTr="003D4527">
        <w:tc>
          <w:tcPr>
            <w:tcW w:w="160" w:type="dxa"/>
          </w:tcPr>
          <w:p w14:paraId="0AA944C7" w14:textId="77777777" w:rsidR="003D4527" w:rsidRPr="003D4527" w:rsidRDefault="003D4527" w:rsidP="003D4527">
            <w:r w:rsidRPr="003D4527">
              <w:t>PR96</w:t>
            </w:r>
          </w:p>
        </w:tc>
        <w:tc>
          <w:tcPr>
            <w:tcW w:w="680" w:type="dxa"/>
          </w:tcPr>
          <w:p w14:paraId="1AC03A12" w14:textId="77777777" w:rsidR="003D4527" w:rsidRPr="003D4527" w:rsidRDefault="003D4527" w:rsidP="003D4527">
            <w:r w:rsidRPr="003D4527">
              <w:t>86.</w:t>
            </w:r>
            <w:r w:rsidRPr="003D4527">
              <w:tab/>
              <w:t xml:space="preserve">Edwards PJ, Roberts I, Clarke MJ, Diguiseppi C, Wentz R, Kwan I, </w:t>
            </w:r>
            <w:r w:rsidRPr="003D4527">
              <w:rPr>
                <w:i/>
              </w:rPr>
              <w:t>et al</w:t>
            </w:r>
            <w:r w:rsidRPr="003D4527">
              <w:t xml:space="preserve">. Methods to increase response to postal and electronic questionnaires. </w:t>
            </w:r>
            <w:r w:rsidRPr="003D4527">
              <w:rPr>
                <w:i/>
              </w:rPr>
              <w:t>Cochrane Database Syst Rev</w:t>
            </w:r>
            <w:r w:rsidRPr="003D4527">
              <w:t xml:space="preserve"> 2009;</w:t>
            </w:r>
            <w:r w:rsidRPr="003D4527">
              <w:rPr>
                <w:b/>
              </w:rPr>
              <w:t>3</w:t>
            </w:r>
            <w:r w:rsidRPr="003D4527">
              <w:t>:MR000008. https://doi.org/10.1002/14651858.MR000008.pub4</w:t>
            </w:r>
          </w:p>
        </w:tc>
        <w:tc>
          <w:tcPr>
            <w:tcW w:w="680" w:type="dxa"/>
          </w:tcPr>
          <w:p w14:paraId="5B808BB8" w14:textId="77777777" w:rsidR="003D4527" w:rsidRPr="003D4527" w:rsidRDefault="003D4527" w:rsidP="003D4527">
            <w:r w:rsidRPr="003D4527">
              <w:rPr>
                <w:b/>
              </w:rPr>
              <w:t>References, reference number 86</w:t>
            </w:r>
          </w:p>
          <w:p w14:paraId="6D7D011C" w14:textId="77777777" w:rsidR="003D4527" w:rsidRPr="003D4527" w:rsidRDefault="003D4527" w:rsidP="003D4527">
            <w:r w:rsidRPr="003D4527">
              <w:t>The volume has been amended to match that in PubMed; OK?</w:t>
            </w:r>
          </w:p>
        </w:tc>
        <w:tc>
          <w:tcPr>
            <w:tcW w:w="480" w:type="dxa"/>
          </w:tcPr>
          <w:p w14:paraId="6FA08542" w14:textId="28132E9E" w:rsidR="003D4527" w:rsidRPr="003D4527" w:rsidRDefault="003D4527" w:rsidP="003D4527"/>
        </w:tc>
      </w:tr>
      <w:tr w:rsidR="003D4527" w:rsidRPr="003D4527" w14:paraId="581D79F0" w14:textId="77777777" w:rsidTr="003D4527">
        <w:tc>
          <w:tcPr>
            <w:tcW w:w="160" w:type="dxa"/>
          </w:tcPr>
          <w:p w14:paraId="363D2816" w14:textId="77777777" w:rsidR="003D4527" w:rsidRPr="003D4527" w:rsidRDefault="003D4527" w:rsidP="003D4527">
            <w:r w:rsidRPr="003D4527">
              <w:t>PR97</w:t>
            </w:r>
          </w:p>
        </w:tc>
        <w:tc>
          <w:tcPr>
            <w:tcW w:w="680" w:type="dxa"/>
          </w:tcPr>
          <w:p w14:paraId="63379D0C" w14:textId="77777777" w:rsidR="003D4527" w:rsidRPr="003D4527" w:rsidRDefault="003D4527" w:rsidP="003D4527">
            <w:r w:rsidRPr="003D4527">
              <w:t>91.</w:t>
            </w:r>
            <w:r w:rsidRPr="003D4527">
              <w:tab/>
              <w:t xml:space="preserve">Mitchell H, Allen H, Sonubi T, Kuyumdzhieva G, Harb A, Shah A, </w:t>
            </w:r>
            <w:r w:rsidRPr="003D4527">
              <w:rPr>
                <w:i/>
              </w:rPr>
              <w:t>et</w:t>
            </w:r>
            <w:r w:rsidRPr="003D4527">
              <w:t xml:space="preserve"> </w:t>
            </w:r>
            <w:r w:rsidRPr="003D4527">
              <w:rPr>
                <w:i/>
              </w:rPr>
              <w:t>al</w:t>
            </w:r>
            <w:r w:rsidRPr="003D4527">
              <w:t xml:space="preserve">. </w:t>
            </w:r>
            <w:r w:rsidRPr="003D4527">
              <w:rPr>
                <w:i/>
              </w:rPr>
              <w:t>Sexually Transmitted Infections and Screening for Chlamydia in England, 2019.</w:t>
            </w:r>
            <w:r w:rsidRPr="003D4527">
              <w:t xml:space="preserve"> London: Public Health England; 2020.</w:t>
            </w:r>
          </w:p>
        </w:tc>
        <w:tc>
          <w:tcPr>
            <w:tcW w:w="680" w:type="dxa"/>
          </w:tcPr>
          <w:p w14:paraId="6790B305" w14:textId="77777777" w:rsidR="003D4527" w:rsidRPr="003D4527" w:rsidRDefault="003D4527" w:rsidP="003D4527">
            <w:r w:rsidRPr="003D4527">
              <w:rPr>
                <w:b/>
              </w:rPr>
              <w:t>References, reference number 91</w:t>
            </w:r>
          </w:p>
          <w:p w14:paraId="3530A29B" w14:textId="77777777" w:rsidR="003D4527" w:rsidRPr="003D4527" w:rsidRDefault="003D4527" w:rsidP="003D4527">
            <w:r w:rsidRPr="003D4527">
              <w:t>Please check that Public Health England is correct as the publisher.</w:t>
            </w:r>
          </w:p>
        </w:tc>
        <w:tc>
          <w:tcPr>
            <w:tcW w:w="480" w:type="dxa"/>
          </w:tcPr>
          <w:p w14:paraId="25DADB58" w14:textId="02F03C44" w:rsidR="003D4527" w:rsidRPr="003D4527" w:rsidRDefault="003D4527" w:rsidP="003D4527"/>
        </w:tc>
      </w:tr>
      <w:tr w:rsidR="003D4527" w:rsidRPr="003D4527" w14:paraId="06979EEC" w14:textId="77777777" w:rsidTr="003D4527">
        <w:tc>
          <w:tcPr>
            <w:tcW w:w="160" w:type="dxa"/>
          </w:tcPr>
          <w:p w14:paraId="7DDBC426" w14:textId="77777777" w:rsidR="003D4527" w:rsidRPr="003D4527" w:rsidRDefault="003D4527" w:rsidP="003D4527">
            <w:r w:rsidRPr="003D4527">
              <w:t>PR98</w:t>
            </w:r>
          </w:p>
        </w:tc>
        <w:tc>
          <w:tcPr>
            <w:tcW w:w="680" w:type="dxa"/>
          </w:tcPr>
          <w:p w14:paraId="7300EF72" w14:textId="77777777" w:rsidR="003D4527" w:rsidRPr="003D4527" w:rsidRDefault="003D4527" w:rsidP="003D4527">
            <w:r w:rsidRPr="003D4527">
              <w:t>109.</w:t>
            </w:r>
            <w:r w:rsidRPr="003D4527">
              <w:tab/>
              <w:t xml:space="preserve">Bailey JV, Murray E, Rait G, Mercer CH, Morris RW, Peacock R, </w:t>
            </w:r>
            <w:r w:rsidRPr="003D4527">
              <w:rPr>
                <w:i/>
              </w:rPr>
              <w:t>et al</w:t>
            </w:r>
            <w:r w:rsidRPr="003D4527">
              <w:t xml:space="preserve">. Interactive computer-based interventions for sexual health promotion. </w:t>
            </w:r>
            <w:r w:rsidRPr="003D4527">
              <w:rPr>
                <w:i/>
              </w:rPr>
              <w:t>Cochrane Database Syst Rev</w:t>
            </w:r>
            <w:r w:rsidRPr="003D4527">
              <w:t xml:space="preserve"> 2010;</w:t>
            </w:r>
            <w:r w:rsidRPr="003D4527">
              <w:rPr>
                <w:b/>
              </w:rPr>
              <w:t>9</w:t>
            </w:r>
            <w:r w:rsidRPr="003D4527">
              <w:t>:CD006483. https://doi.org/10.1002/14651858.CD006483.pub2</w:t>
            </w:r>
          </w:p>
        </w:tc>
        <w:tc>
          <w:tcPr>
            <w:tcW w:w="680" w:type="dxa"/>
          </w:tcPr>
          <w:p w14:paraId="05EEDC2F" w14:textId="77777777" w:rsidR="003D4527" w:rsidRPr="003D4527" w:rsidRDefault="003D4527" w:rsidP="003D4527">
            <w:r w:rsidRPr="003D4527">
              <w:rPr>
                <w:b/>
              </w:rPr>
              <w:t>References, reference number 109</w:t>
            </w:r>
          </w:p>
          <w:p w14:paraId="37819C9D" w14:textId="77777777" w:rsidR="003D4527" w:rsidRPr="003D4527" w:rsidRDefault="003D4527" w:rsidP="003D4527">
            <w:r w:rsidRPr="003D4527">
              <w:t>The volume has been amended to match that in PubMed; OK?</w:t>
            </w:r>
          </w:p>
        </w:tc>
        <w:tc>
          <w:tcPr>
            <w:tcW w:w="480" w:type="dxa"/>
          </w:tcPr>
          <w:p w14:paraId="02620CF4" w14:textId="5544C083" w:rsidR="003D4527" w:rsidRPr="003D4527" w:rsidRDefault="003D4527" w:rsidP="003D4527"/>
        </w:tc>
      </w:tr>
      <w:tr w:rsidR="003D4527" w:rsidRPr="003D4527" w14:paraId="474BFDBC" w14:textId="77777777" w:rsidTr="003D4527">
        <w:tc>
          <w:tcPr>
            <w:tcW w:w="160" w:type="dxa"/>
          </w:tcPr>
          <w:p w14:paraId="01B872A5" w14:textId="77777777" w:rsidR="003D4527" w:rsidRPr="003D4527" w:rsidRDefault="003D4527" w:rsidP="003D4527">
            <w:r w:rsidRPr="003D4527">
              <w:t>PR99</w:t>
            </w:r>
          </w:p>
        </w:tc>
        <w:tc>
          <w:tcPr>
            <w:tcW w:w="680" w:type="dxa"/>
          </w:tcPr>
          <w:p w14:paraId="1C12E32D" w14:textId="77777777" w:rsidR="003D4527" w:rsidRPr="003D4527" w:rsidRDefault="003D4527" w:rsidP="003D4527">
            <w:r w:rsidRPr="003D4527">
              <w:t>Appendix 1 Example text messages</w:t>
            </w:r>
          </w:p>
        </w:tc>
        <w:tc>
          <w:tcPr>
            <w:tcW w:w="680" w:type="dxa"/>
          </w:tcPr>
          <w:p w14:paraId="1BA1E543" w14:textId="77777777" w:rsidR="003D4527" w:rsidRPr="003D4527" w:rsidRDefault="003D4527" w:rsidP="003D4527">
            <w:r w:rsidRPr="003D4527">
              <w:t>Appendix 1</w:t>
            </w:r>
          </w:p>
          <w:p w14:paraId="2CE4E97F" w14:textId="77777777" w:rsidR="003D4527" w:rsidRPr="003D4527" w:rsidRDefault="003D4527" w:rsidP="003D4527">
            <w:r w:rsidRPr="003D4527">
              <w:t>These have been styled as boxes; OK?</w:t>
            </w:r>
          </w:p>
        </w:tc>
        <w:tc>
          <w:tcPr>
            <w:tcW w:w="480" w:type="dxa"/>
          </w:tcPr>
          <w:p w14:paraId="64DE82C7" w14:textId="499A4A31" w:rsidR="003D4527" w:rsidRPr="003D4527" w:rsidRDefault="003D4527" w:rsidP="003D4527"/>
        </w:tc>
      </w:tr>
    </w:tbl>
    <w:p w14:paraId="4951EF49" w14:textId="77777777" w:rsidR="007B2E08" w:rsidRPr="003D4527" w:rsidRDefault="007B2E08"/>
    <w:sectPr w:rsidR="007B2E08" w:rsidRPr="003D4527" w:rsidSect="003D4527">
      <w:headerReference w:type="even" r:id="rId6"/>
      <w:headerReference w:type="default" r:id="rId7"/>
      <w:footerReference w:type="even" r:id="rId8"/>
      <w:footerReference w:type="default" r:id="rId9"/>
      <w:headerReference w:type="first" r:id="rId10"/>
      <w:footerReference w:type="first" r:id="rId11"/>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438BB" w14:textId="77777777" w:rsidR="00853C95" w:rsidRDefault="00853C95" w:rsidP="003D4527">
      <w:pPr>
        <w:spacing w:after="0"/>
      </w:pPr>
      <w:r>
        <w:separator/>
      </w:r>
    </w:p>
  </w:endnote>
  <w:endnote w:type="continuationSeparator" w:id="0">
    <w:p w14:paraId="2F544E2F" w14:textId="77777777" w:rsidR="00853C95" w:rsidRDefault="00853C95" w:rsidP="003D45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8BE26" w14:textId="77777777" w:rsidR="003D4527" w:rsidRDefault="003D45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BEF0B" w14:textId="77777777" w:rsidR="003D4527" w:rsidRDefault="003D4527">
    <w:pPr>
      <w:pStyle w:val="Footer"/>
    </w:pPr>
    <w:r>
      <w:t>Created by Ross Stewart of Prepress Projects Ltd, Perth, UK, on 16 May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0D93" w14:textId="77777777" w:rsidR="003D4527" w:rsidRDefault="003D45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762F4" w14:textId="77777777" w:rsidR="00853C95" w:rsidRDefault="00853C95" w:rsidP="003D4527">
      <w:pPr>
        <w:spacing w:after="0"/>
      </w:pPr>
      <w:r>
        <w:separator/>
      </w:r>
    </w:p>
  </w:footnote>
  <w:footnote w:type="continuationSeparator" w:id="0">
    <w:p w14:paraId="7C309542" w14:textId="77777777" w:rsidR="00853C95" w:rsidRDefault="00853C95" w:rsidP="003D45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8E595" w14:textId="77777777" w:rsidR="003D4527" w:rsidRDefault="003D45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15CDA" w14:textId="77777777" w:rsidR="003D4527" w:rsidRDefault="003D4527">
    <w:pPr>
      <w:pStyle w:val="Header"/>
    </w:pPr>
    <w:r>
      <w:t>PROOF QUERIES: PHR-119-14-182-07-editedKS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62AD4" w14:textId="77777777" w:rsidR="003D4527" w:rsidRDefault="003D45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527"/>
    <w:rsid w:val="00000567"/>
    <w:rsid w:val="00011371"/>
    <w:rsid w:val="00012093"/>
    <w:rsid w:val="000124C8"/>
    <w:rsid w:val="00012927"/>
    <w:rsid w:val="00013946"/>
    <w:rsid w:val="000154DF"/>
    <w:rsid w:val="00017CA4"/>
    <w:rsid w:val="00022140"/>
    <w:rsid w:val="00025194"/>
    <w:rsid w:val="00030C37"/>
    <w:rsid w:val="00037114"/>
    <w:rsid w:val="000444AC"/>
    <w:rsid w:val="0004693D"/>
    <w:rsid w:val="000554A8"/>
    <w:rsid w:val="000579C9"/>
    <w:rsid w:val="00061636"/>
    <w:rsid w:val="0006770E"/>
    <w:rsid w:val="0007271D"/>
    <w:rsid w:val="000774A6"/>
    <w:rsid w:val="0008713A"/>
    <w:rsid w:val="00092F4E"/>
    <w:rsid w:val="00094837"/>
    <w:rsid w:val="00095A77"/>
    <w:rsid w:val="000A0F94"/>
    <w:rsid w:val="000A1B4F"/>
    <w:rsid w:val="000A44E7"/>
    <w:rsid w:val="000A4808"/>
    <w:rsid w:val="000A6EDC"/>
    <w:rsid w:val="000B0AFB"/>
    <w:rsid w:val="000B5FAA"/>
    <w:rsid w:val="000B764C"/>
    <w:rsid w:val="000C0427"/>
    <w:rsid w:val="000D0FBA"/>
    <w:rsid w:val="000D1297"/>
    <w:rsid w:val="000D1355"/>
    <w:rsid w:val="000D4BAE"/>
    <w:rsid w:val="000D5229"/>
    <w:rsid w:val="000F0907"/>
    <w:rsid w:val="000F1EFB"/>
    <w:rsid w:val="000F3944"/>
    <w:rsid w:val="000F50C1"/>
    <w:rsid w:val="00110AF6"/>
    <w:rsid w:val="0011428E"/>
    <w:rsid w:val="00114F85"/>
    <w:rsid w:val="0012135E"/>
    <w:rsid w:val="001238E7"/>
    <w:rsid w:val="00124012"/>
    <w:rsid w:val="00124ABD"/>
    <w:rsid w:val="00127067"/>
    <w:rsid w:val="00132C91"/>
    <w:rsid w:val="00133111"/>
    <w:rsid w:val="001337F3"/>
    <w:rsid w:val="00135475"/>
    <w:rsid w:val="00136C86"/>
    <w:rsid w:val="00142BFA"/>
    <w:rsid w:val="00146F23"/>
    <w:rsid w:val="001501CE"/>
    <w:rsid w:val="00150549"/>
    <w:rsid w:val="001554E3"/>
    <w:rsid w:val="00160B98"/>
    <w:rsid w:val="00162E21"/>
    <w:rsid w:val="00167D42"/>
    <w:rsid w:val="001707B3"/>
    <w:rsid w:val="00181466"/>
    <w:rsid w:val="00184269"/>
    <w:rsid w:val="0019118A"/>
    <w:rsid w:val="001916DD"/>
    <w:rsid w:val="00193CE9"/>
    <w:rsid w:val="00196A34"/>
    <w:rsid w:val="001A1280"/>
    <w:rsid w:val="001A3A02"/>
    <w:rsid w:val="001A4577"/>
    <w:rsid w:val="001B4520"/>
    <w:rsid w:val="001B56BF"/>
    <w:rsid w:val="001C06D0"/>
    <w:rsid w:val="001C0E74"/>
    <w:rsid w:val="001C1197"/>
    <w:rsid w:val="001D5061"/>
    <w:rsid w:val="001D5394"/>
    <w:rsid w:val="001E34FA"/>
    <w:rsid w:val="001E5CA0"/>
    <w:rsid w:val="001E6159"/>
    <w:rsid w:val="001F0681"/>
    <w:rsid w:val="001F0D0B"/>
    <w:rsid w:val="001F142A"/>
    <w:rsid w:val="001F5B35"/>
    <w:rsid w:val="001F6951"/>
    <w:rsid w:val="001F7939"/>
    <w:rsid w:val="002024F0"/>
    <w:rsid w:val="002033C5"/>
    <w:rsid w:val="0021099E"/>
    <w:rsid w:val="0021378E"/>
    <w:rsid w:val="00223E9A"/>
    <w:rsid w:val="00224021"/>
    <w:rsid w:val="00225912"/>
    <w:rsid w:val="002358B0"/>
    <w:rsid w:val="00243FED"/>
    <w:rsid w:val="00244C47"/>
    <w:rsid w:val="00244EC4"/>
    <w:rsid w:val="002460EF"/>
    <w:rsid w:val="002461AE"/>
    <w:rsid w:val="00246E02"/>
    <w:rsid w:val="00246E5F"/>
    <w:rsid w:val="0025515C"/>
    <w:rsid w:val="00255D2F"/>
    <w:rsid w:val="00256E23"/>
    <w:rsid w:val="0026268A"/>
    <w:rsid w:val="002645D3"/>
    <w:rsid w:val="002665BC"/>
    <w:rsid w:val="002675F7"/>
    <w:rsid w:val="00273CC5"/>
    <w:rsid w:val="002761D8"/>
    <w:rsid w:val="00283188"/>
    <w:rsid w:val="002833B1"/>
    <w:rsid w:val="00287671"/>
    <w:rsid w:val="00290F43"/>
    <w:rsid w:val="00294605"/>
    <w:rsid w:val="002A02FA"/>
    <w:rsid w:val="002A1A62"/>
    <w:rsid w:val="002A2FC3"/>
    <w:rsid w:val="002A5100"/>
    <w:rsid w:val="002A59EC"/>
    <w:rsid w:val="002A7DBE"/>
    <w:rsid w:val="002B31CB"/>
    <w:rsid w:val="002B4010"/>
    <w:rsid w:val="002B4D5C"/>
    <w:rsid w:val="002D3618"/>
    <w:rsid w:val="002D4451"/>
    <w:rsid w:val="002D4AA1"/>
    <w:rsid w:val="002D619E"/>
    <w:rsid w:val="002D7073"/>
    <w:rsid w:val="002E14A4"/>
    <w:rsid w:val="002E31BB"/>
    <w:rsid w:val="002E4B27"/>
    <w:rsid w:val="002F03FC"/>
    <w:rsid w:val="002F1B5F"/>
    <w:rsid w:val="002F5382"/>
    <w:rsid w:val="002F596B"/>
    <w:rsid w:val="002F7E1F"/>
    <w:rsid w:val="0030437A"/>
    <w:rsid w:val="00305CCD"/>
    <w:rsid w:val="00305D1A"/>
    <w:rsid w:val="003064DE"/>
    <w:rsid w:val="00306B6D"/>
    <w:rsid w:val="003100EE"/>
    <w:rsid w:val="00311A08"/>
    <w:rsid w:val="00322A74"/>
    <w:rsid w:val="003237DE"/>
    <w:rsid w:val="00332A4A"/>
    <w:rsid w:val="00332E1D"/>
    <w:rsid w:val="003333DB"/>
    <w:rsid w:val="003343EA"/>
    <w:rsid w:val="00335F2F"/>
    <w:rsid w:val="00341EE1"/>
    <w:rsid w:val="00352085"/>
    <w:rsid w:val="00357B83"/>
    <w:rsid w:val="003661D8"/>
    <w:rsid w:val="0036724C"/>
    <w:rsid w:val="00377C2B"/>
    <w:rsid w:val="00387AAD"/>
    <w:rsid w:val="0039153C"/>
    <w:rsid w:val="003A2D27"/>
    <w:rsid w:val="003B1C60"/>
    <w:rsid w:val="003B497B"/>
    <w:rsid w:val="003B5EAD"/>
    <w:rsid w:val="003B6C8A"/>
    <w:rsid w:val="003B70BC"/>
    <w:rsid w:val="003C4DF9"/>
    <w:rsid w:val="003C66EB"/>
    <w:rsid w:val="003C7B8A"/>
    <w:rsid w:val="003D29EE"/>
    <w:rsid w:val="003D4527"/>
    <w:rsid w:val="003E0F8D"/>
    <w:rsid w:val="003E30E2"/>
    <w:rsid w:val="003E472A"/>
    <w:rsid w:val="003E4A8F"/>
    <w:rsid w:val="003E4CF0"/>
    <w:rsid w:val="003E4F34"/>
    <w:rsid w:val="003E75D1"/>
    <w:rsid w:val="003F1186"/>
    <w:rsid w:val="003F2047"/>
    <w:rsid w:val="00401959"/>
    <w:rsid w:val="00406935"/>
    <w:rsid w:val="00412E2B"/>
    <w:rsid w:val="00412F65"/>
    <w:rsid w:val="00421A32"/>
    <w:rsid w:val="00421C74"/>
    <w:rsid w:val="004221DD"/>
    <w:rsid w:val="00424F00"/>
    <w:rsid w:val="00427C2E"/>
    <w:rsid w:val="00435303"/>
    <w:rsid w:val="00441055"/>
    <w:rsid w:val="004437A4"/>
    <w:rsid w:val="00443966"/>
    <w:rsid w:val="004453E9"/>
    <w:rsid w:val="00452292"/>
    <w:rsid w:val="004609CB"/>
    <w:rsid w:val="00470C55"/>
    <w:rsid w:val="00472924"/>
    <w:rsid w:val="00472BFA"/>
    <w:rsid w:val="004829A8"/>
    <w:rsid w:val="004853D0"/>
    <w:rsid w:val="00492EAB"/>
    <w:rsid w:val="004A3F41"/>
    <w:rsid w:val="004B0043"/>
    <w:rsid w:val="004B4510"/>
    <w:rsid w:val="004B4A36"/>
    <w:rsid w:val="004B7453"/>
    <w:rsid w:val="004C155D"/>
    <w:rsid w:val="004C170F"/>
    <w:rsid w:val="004C253A"/>
    <w:rsid w:val="004C3EF3"/>
    <w:rsid w:val="004C57E5"/>
    <w:rsid w:val="004C60CE"/>
    <w:rsid w:val="004D3279"/>
    <w:rsid w:val="004D6B66"/>
    <w:rsid w:val="004E0C63"/>
    <w:rsid w:val="004E1BD3"/>
    <w:rsid w:val="004E2B13"/>
    <w:rsid w:val="004E4CD8"/>
    <w:rsid w:val="004E51F3"/>
    <w:rsid w:val="004E6089"/>
    <w:rsid w:val="004F2ACC"/>
    <w:rsid w:val="004F31C3"/>
    <w:rsid w:val="005014DC"/>
    <w:rsid w:val="00502DED"/>
    <w:rsid w:val="00503DB2"/>
    <w:rsid w:val="00510693"/>
    <w:rsid w:val="005106A5"/>
    <w:rsid w:val="005208D2"/>
    <w:rsid w:val="00521DCD"/>
    <w:rsid w:val="00524E5D"/>
    <w:rsid w:val="00525031"/>
    <w:rsid w:val="005352FF"/>
    <w:rsid w:val="00535684"/>
    <w:rsid w:val="00540A09"/>
    <w:rsid w:val="0054789D"/>
    <w:rsid w:val="00552AB3"/>
    <w:rsid w:val="005548A6"/>
    <w:rsid w:val="00563230"/>
    <w:rsid w:val="0056727E"/>
    <w:rsid w:val="00567B19"/>
    <w:rsid w:val="0057733A"/>
    <w:rsid w:val="00582D74"/>
    <w:rsid w:val="00584F7C"/>
    <w:rsid w:val="00587219"/>
    <w:rsid w:val="005875CA"/>
    <w:rsid w:val="005A62D8"/>
    <w:rsid w:val="005A7CCE"/>
    <w:rsid w:val="005B0544"/>
    <w:rsid w:val="005C5C03"/>
    <w:rsid w:val="005C667D"/>
    <w:rsid w:val="005D1974"/>
    <w:rsid w:val="005D1FA1"/>
    <w:rsid w:val="005E08F4"/>
    <w:rsid w:val="005E3327"/>
    <w:rsid w:val="005E7897"/>
    <w:rsid w:val="005F118C"/>
    <w:rsid w:val="005F241B"/>
    <w:rsid w:val="005F37CC"/>
    <w:rsid w:val="006017AC"/>
    <w:rsid w:val="006043E0"/>
    <w:rsid w:val="00605410"/>
    <w:rsid w:val="006058D2"/>
    <w:rsid w:val="00610AEC"/>
    <w:rsid w:val="00613EE8"/>
    <w:rsid w:val="006200B5"/>
    <w:rsid w:val="00620F60"/>
    <w:rsid w:val="00621E44"/>
    <w:rsid w:val="006257A0"/>
    <w:rsid w:val="006274F2"/>
    <w:rsid w:val="00627558"/>
    <w:rsid w:val="0063369C"/>
    <w:rsid w:val="00641BD3"/>
    <w:rsid w:val="0065326B"/>
    <w:rsid w:val="0065503F"/>
    <w:rsid w:val="00661AAB"/>
    <w:rsid w:val="0066509A"/>
    <w:rsid w:val="00667EF5"/>
    <w:rsid w:val="00675795"/>
    <w:rsid w:val="006777C2"/>
    <w:rsid w:val="00681541"/>
    <w:rsid w:val="00683931"/>
    <w:rsid w:val="00695E16"/>
    <w:rsid w:val="00696786"/>
    <w:rsid w:val="00696AB8"/>
    <w:rsid w:val="006A5C58"/>
    <w:rsid w:val="006B05C7"/>
    <w:rsid w:val="006B1383"/>
    <w:rsid w:val="006B4F08"/>
    <w:rsid w:val="006B780F"/>
    <w:rsid w:val="006C08C7"/>
    <w:rsid w:val="006C0C89"/>
    <w:rsid w:val="006C2DEF"/>
    <w:rsid w:val="006C63C4"/>
    <w:rsid w:val="006C7A11"/>
    <w:rsid w:val="006C7F9A"/>
    <w:rsid w:val="006D0D6C"/>
    <w:rsid w:val="006D377F"/>
    <w:rsid w:val="006D48DB"/>
    <w:rsid w:val="006D5116"/>
    <w:rsid w:val="006D69CF"/>
    <w:rsid w:val="006D756C"/>
    <w:rsid w:val="006D763C"/>
    <w:rsid w:val="006F04F3"/>
    <w:rsid w:val="006F5FA2"/>
    <w:rsid w:val="006F60B0"/>
    <w:rsid w:val="007151EF"/>
    <w:rsid w:val="007162BE"/>
    <w:rsid w:val="007172F4"/>
    <w:rsid w:val="00721089"/>
    <w:rsid w:val="007210EA"/>
    <w:rsid w:val="00721B78"/>
    <w:rsid w:val="00736878"/>
    <w:rsid w:val="007379B2"/>
    <w:rsid w:val="007553A2"/>
    <w:rsid w:val="00755C5A"/>
    <w:rsid w:val="007562BC"/>
    <w:rsid w:val="0076082A"/>
    <w:rsid w:val="0076721B"/>
    <w:rsid w:val="00770AE1"/>
    <w:rsid w:val="00771010"/>
    <w:rsid w:val="0077668B"/>
    <w:rsid w:val="00782A2A"/>
    <w:rsid w:val="00783CF4"/>
    <w:rsid w:val="00786651"/>
    <w:rsid w:val="00787641"/>
    <w:rsid w:val="00787A92"/>
    <w:rsid w:val="00791530"/>
    <w:rsid w:val="0079295D"/>
    <w:rsid w:val="00795B4C"/>
    <w:rsid w:val="00797A81"/>
    <w:rsid w:val="007B2E08"/>
    <w:rsid w:val="007B65FB"/>
    <w:rsid w:val="007B7319"/>
    <w:rsid w:val="007C2927"/>
    <w:rsid w:val="007D56A5"/>
    <w:rsid w:val="007E46DA"/>
    <w:rsid w:val="007F00D4"/>
    <w:rsid w:val="00801CA5"/>
    <w:rsid w:val="0080416C"/>
    <w:rsid w:val="00804B20"/>
    <w:rsid w:val="00804BD4"/>
    <w:rsid w:val="00812A4A"/>
    <w:rsid w:val="0081572C"/>
    <w:rsid w:val="00816F0F"/>
    <w:rsid w:val="00822F12"/>
    <w:rsid w:val="008342C5"/>
    <w:rsid w:val="00836D28"/>
    <w:rsid w:val="00840976"/>
    <w:rsid w:val="00842F4D"/>
    <w:rsid w:val="0084347B"/>
    <w:rsid w:val="008451F3"/>
    <w:rsid w:val="00845299"/>
    <w:rsid w:val="008457E6"/>
    <w:rsid w:val="00853C95"/>
    <w:rsid w:val="00864E09"/>
    <w:rsid w:val="0086546A"/>
    <w:rsid w:val="00865AA6"/>
    <w:rsid w:val="00871671"/>
    <w:rsid w:val="00884FDE"/>
    <w:rsid w:val="0088674C"/>
    <w:rsid w:val="00893FB0"/>
    <w:rsid w:val="008A36C9"/>
    <w:rsid w:val="008A66CB"/>
    <w:rsid w:val="008A74D9"/>
    <w:rsid w:val="008B55FC"/>
    <w:rsid w:val="008C4F53"/>
    <w:rsid w:val="008C5F6B"/>
    <w:rsid w:val="008D37BB"/>
    <w:rsid w:val="008D66DC"/>
    <w:rsid w:val="008D6D7E"/>
    <w:rsid w:val="008E4423"/>
    <w:rsid w:val="008E4EA3"/>
    <w:rsid w:val="008F1107"/>
    <w:rsid w:val="008F3941"/>
    <w:rsid w:val="008F424B"/>
    <w:rsid w:val="008F42E0"/>
    <w:rsid w:val="008F5032"/>
    <w:rsid w:val="0090271D"/>
    <w:rsid w:val="009035F2"/>
    <w:rsid w:val="00906E11"/>
    <w:rsid w:val="0091014F"/>
    <w:rsid w:val="00914268"/>
    <w:rsid w:val="0091496E"/>
    <w:rsid w:val="00914C60"/>
    <w:rsid w:val="009167FA"/>
    <w:rsid w:val="00917221"/>
    <w:rsid w:val="00921099"/>
    <w:rsid w:val="00923F9A"/>
    <w:rsid w:val="00924242"/>
    <w:rsid w:val="009265EF"/>
    <w:rsid w:val="00926A71"/>
    <w:rsid w:val="00931CB5"/>
    <w:rsid w:val="0093397B"/>
    <w:rsid w:val="0093660E"/>
    <w:rsid w:val="009409B7"/>
    <w:rsid w:val="00940A02"/>
    <w:rsid w:val="0094178F"/>
    <w:rsid w:val="00942B56"/>
    <w:rsid w:val="00944F37"/>
    <w:rsid w:val="0095301A"/>
    <w:rsid w:val="00953A93"/>
    <w:rsid w:val="0096066E"/>
    <w:rsid w:val="00961FAF"/>
    <w:rsid w:val="009633B1"/>
    <w:rsid w:val="00963C6F"/>
    <w:rsid w:val="0096423B"/>
    <w:rsid w:val="00966C1B"/>
    <w:rsid w:val="009755C4"/>
    <w:rsid w:val="00975757"/>
    <w:rsid w:val="00981146"/>
    <w:rsid w:val="00985570"/>
    <w:rsid w:val="00986613"/>
    <w:rsid w:val="00986E0E"/>
    <w:rsid w:val="009940CE"/>
    <w:rsid w:val="009B2F05"/>
    <w:rsid w:val="009C62FD"/>
    <w:rsid w:val="009D2F16"/>
    <w:rsid w:val="009D7D29"/>
    <w:rsid w:val="009E1B0B"/>
    <w:rsid w:val="009E6E17"/>
    <w:rsid w:val="009F08FD"/>
    <w:rsid w:val="009F2D59"/>
    <w:rsid w:val="009F50C8"/>
    <w:rsid w:val="009F7D57"/>
    <w:rsid w:val="00A051A6"/>
    <w:rsid w:val="00A1001A"/>
    <w:rsid w:val="00A13ACA"/>
    <w:rsid w:val="00A14A49"/>
    <w:rsid w:val="00A15744"/>
    <w:rsid w:val="00A33B40"/>
    <w:rsid w:val="00A34BCC"/>
    <w:rsid w:val="00A350D2"/>
    <w:rsid w:val="00A47905"/>
    <w:rsid w:val="00A61B42"/>
    <w:rsid w:val="00A61B60"/>
    <w:rsid w:val="00A740F9"/>
    <w:rsid w:val="00A76CC0"/>
    <w:rsid w:val="00A8439C"/>
    <w:rsid w:val="00A86A06"/>
    <w:rsid w:val="00A86ADF"/>
    <w:rsid w:val="00A873CE"/>
    <w:rsid w:val="00A93620"/>
    <w:rsid w:val="00A96D18"/>
    <w:rsid w:val="00AA05D0"/>
    <w:rsid w:val="00AA12D3"/>
    <w:rsid w:val="00AA7F42"/>
    <w:rsid w:val="00AB014E"/>
    <w:rsid w:val="00AB0A9F"/>
    <w:rsid w:val="00AB40ED"/>
    <w:rsid w:val="00AB4CA2"/>
    <w:rsid w:val="00AB6A72"/>
    <w:rsid w:val="00AC06FC"/>
    <w:rsid w:val="00AC3D84"/>
    <w:rsid w:val="00AC6931"/>
    <w:rsid w:val="00AD046A"/>
    <w:rsid w:val="00AD26F6"/>
    <w:rsid w:val="00AD41B1"/>
    <w:rsid w:val="00AE19BD"/>
    <w:rsid w:val="00AE42A5"/>
    <w:rsid w:val="00AE5A97"/>
    <w:rsid w:val="00AE65A1"/>
    <w:rsid w:val="00AF3AAE"/>
    <w:rsid w:val="00B03C21"/>
    <w:rsid w:val="00B10060"/>
    <w:rsid w:val="00B14D40"/>
    <w:rsid w:val="00B310D9"/>
    <w:rsid w:val="00B328D3"/>
    <w:rsid w:val="00B3315B"/>
    <w:rsid w:val="00B3406B"/>
    <w:rsid w:val="00B37B47"/>
    <w:rsid w:val="00B40BAD"/>
    <w:rsid w:val="00B4140E"/>
    <w:rsid w:val="00B4210D"/>
    <w:rsid w:val="00B426AF"/>
    <w:rsid w:val="00B42893"/>
    <w:rsid w:val="00B43B3A"/>
    <w:rsid w:val="00B47D48"/>
    <w:rsid w:val="00B501A4"/>
    <w:rsid w:val="00B608C7"/>
    <w:rsid w:val="00B64A0D"/>
    <w:rsid w:val="00B679B1"/>
    <w:rsid w:val="00B72CC5"/>
    <w:rsid w:val="00B81149"/>
    <w:rsid w:val="00B823FC"/>
    <w:rsid w:val="00B847DA"/>
    <w:rsid w:val="00B868CA"/>
    <w:rsid w:val="00B92E14"/>
    <w:rsid w:val="00B95855"/>
    <w:rsid w:val="00BA0DC0"/>
    <w:rsid w:val="00BA184B"/>
    <w:rsid w:val="00BA4B23"/>
    <w:rsid w:val="00BB16E3"/>
    <w:rsid w:val="00BB3CBC"/>
    <w:rsid w:val="00BB6B06"/>
    <w:rsid w:val="00BB77D6"/>
    <w:rsid w:val="00BC140B"/>
    <w:rsid w:val="00BC36CD"/>
    <w:rsid w:val="00BC3F53"/>
    <w:rsid w:val="00BC629E"/>
    <w:rsid w:val="00BC6465"/>
    <w:rsid w:val="00BD41D8"/>
    <w:rsid w:val="00BD48BC"/>
    <w:rsid w:val="00BD63C7"/>
    <w:rsid w:val="00BD69AC"/>
    <w:rsid w:val="00BE383C"/>
    <w:rsid w:val="00BE3FA0"/>
    <w:rsid w:val="00BE486B"/>
    <w:rsid w:val="00BE610E"/>
    <w:rsid w:val="00BF2A36"/>
    <w:rsid w:val="00BF6FFF"/>
    <w:rsid w:val="00C0096E"/>
    <w:rsid w:val="00C0122E"/>
    <w:rsid w:val="00C028B8"/>
    <w:rsid w:val="00C05616"/>
    <w:rsid w:val="00C077B8"/>
    <w:rsid w:val="00C17380"/>
    <w:rsid w:val="00C2619A"/>
    <w:rsid w:val="00C261F4"/>
    <w:rsid w:val="00C32929"/>
    <w:rsid w:val="00C3665C"/>
    <w:rsid w:val="00C4149A"/>
    <w:rsid w:val="00C41AB5"/>
    <w:rsid w:val="00C46BFB"/>
    <w:rsid w:val="00C52202"/>
    <w:rsid w:val="00C560EC"/>
    <w:rsid w:val="00C56FE9"/>
    <w:rsid w:val="00C574B3"/>
    <w:rsid w:val="00C66F68"/>
    <w:rsid w:val="00C67054"/>
    <w:rsid w:val="00C73558"/>
    <w:rsid w:val="00C77841"/>
    <w:rsid w:val="00C8001B"/>
    <w:rsid w:val="00C869C1"/>
    <w:rsid w:val="00C96E2E"/>
    <w:rsid w:val="00CA470F"/>
    <w:rsid w:val="00CA690A"/>
    <w:rsid w:val="00CA71A2"/>
    <w:rsid w:val="00CB3FAD"/>
    <w:rsid w:val="00CC0363"/>
    <w:rsid w:val="00CC305F"/>
    <w:rsid w:val="00CC381B"/>
    <w:rsid w:val="00CC3976"/>
    <w:rsid w:val="00CD0254"/>
    <w:rsid w:val="00CD20DC"/>
    <w:rsid w:val="00CD4802"/>
    <w:rsid w:val="00CD7C26"/>
    <w:rsid w:val="00CE3D5E"/>
    <w:rsid w:val="00CE79F0"/>
    <w:rsid w:val="00CF20DC"/>
    <w:rsid w:val="00CF2670"/>
    <w:rsid w:val="00CF4115"/>
    <w:rsid w:val="00D00387"/>
    <w:rsid w:val="00D020EC"/>
    <w:rsid w:val="00D06B06"/>
    <w:rsid w:val="00D075BC"/>
    <w:rsid w:val="00D075DF"/>
    <w:rsid w:val="00D102D8"/>
    <w:rsid w:val="00D11B4B"/>
    <w:rsid w:val="00D143B3"/>
    <w:rsid w:val="00D14709"/>
    <w:rsid w:val="00D17E21"/>
    <w:rsid w:val="00D17EDB"/>
    <w:rsid w:val="00D20141"/>
    <w:rsid w:val="00D303F2"/>
    <w:rsid w:val="00D35800"/>
    <w:rsid w:val="00D432AC"/>
    <w:rsid w:val="00D43C40"/>
    <w:rsid w:val="00D46A84"/>
    <w:rsid w:val="00D4792A"/>
    <w:rsid w:val="00D47AB1"/>
    <w:rsid w:val="00D50F21"/>
    <w:rsid w:val="00D510B9"/>
    <w:rsid w:val="00D51224"/>
    <w:rsid w:val="00D51E8A"/>
    <w:rsid w:val="00D576DF"/>
    <w:rsid w:val="00D60A16"/>
    <w:rsid w:val="00D6179E"/>
    <w:rsid w:val="00D63632"/>
    <w:rsid w:val="00D67C3B"/>
    <w:rsid w:val="00D70BA8"/>
    <w:rsid w:val="00D71F65"/>
    <w:rsid w:val="00D73249"/>
    <w:rsid w:val="00D82579"/>
    <w:rsid w:val="00D82C44"/>
    <w:rsid w:val="00D8457E"/>
    <w:rsid w:val="00D87783"/>
    <w:rsid w:val="00D87F28"/>
    <w:rsid w:val="00D904CF"/>
    <w:rsid w:val="00D906B2"/>
    <w:rsid w:val="00D90871"/>
    <w:rsid w:val="00D92D7E"/>
    <w:rsid w:val="00D971B7"/>
    <w:rsid w:val="00DA040D"/>
    <w:rsid w:val="00DB234A"/>
    <w:rsid w:val="00DB744B"/>
    <w:rsid w:val="00DC063D"/>
    <w:rsid w:val="00DC0A4F"/>
    <w:rsid w:val="00DC24AF"/>
    <w:rsid w:val="00DC423F"/>
    <w:rsid w:val="00DC4A74"/>
    <w:rsid w:val="00DC6B49"/>
    <w:rsid w:val="00DD120F"/>
    <w:rsid w:val="00DD2E0F"/>
    <w:rsid w:val="00DD3AF3"/>
    <w:rsid w:val="00DD5B28"/>
    <w:rsid w:val="00DD70EF"/>
    <w:rsid w:val="00DE00A6"/>
    <w:rsid w:val="00DE4708"/>
    <w:rsid w:val="00DE5F4F"/>
    <w:rsid w:val="00E02CB0"/>
    <w:rsid w:val="00E04782"/>
    <w:rsid w:val="00E051E7"/>
    <w:rsid w:val="00E257E9"/>
    <w:rsid w:val="00E31A18"/>
    <w:rsid w:val="00E33DF2"/>
    <w:rsid w:val="00E34AF6"/>
    <w:rsid w:val="00E45908"/>
    <w:rsid w:val="00E46E53"/>
    <w:rsid w:val="00E52A37"/>
    <w:rsid w:val="00E53BE1"/>
    <w:rsid w:val="00E65577"/>
    <w:rsid w:val="00E73C34"/>
    <w:rsid w:val="00E740F6"/>
    <w:rsid w:val="00E74217"/>
    <w:rsid w:val="00E76B12"/>
    <w:rsid w:val="00E81F96"/>
    <w:rsid w:val="00E84DAA"/>
    <w:rsid w:val="00E902DB"/>
    <w:rsid w:val="00E9076F"/>
    <w:rsid w:val="00E97750"/>
    <w:rsid w:val="00EA1802"/>
    <w:rsid w:val="00EA74D8"/>
    <w:rsid w:val="00EB3985"/>
    <w:rsid w:val="00EB6790"/>
    <w:rsid w:val="00EB718B"/>
    <w:rsid w:val="00EC4A88"/>
    <w:rsid w:val="00EC4FEA"/>
    <w:rsid w:val="00EC52C0"/>
    <w:rsid w:val="00EE1223"/>
    <w:rsid w:val="00EE178E"/>
    <w:rsid w:val="00EF7672"/>
    <w:rsid w:val="00F00971"/>
    <w:rsid w:val="00F117C0"/>
    <w:rsid w:val="00F13A25"/>
    <w:rsid w:val="00F20EE6"/>
    <w:rsid w:val="00F27EBE"/>
    <w:rsid w:val="00F332F1"/>
    <w:rsid w:val="00F3382B"/>
    <w:rsid w:val="00F360E5"/>
    <w:rsid w:val="00F36296"/>
    <w:rsid w:val="00F40096"/>
    <w:rsid w:val="00F444E6"/>
    <w:rsid w:val="00F44A36"/>
    <w:rsid w:val="00F47BC9"/>
    <w:rsid w:val="00F51E9E"/>
    <w:rsid w:val="00F51FD4"/>
    <w:rsid w:val="00F522F2"/>
    <w:rsid w:val="00F528E2"/>
    <w:rsid w:val="00F553D4"/>
    <w:rsid w:val="00F562AA"/>
    <w:rsid w:val="00F64DFC"/>
    <w:rsid w:val="00F7342A"/>
    <w:rsid w:val="00F7782E"/>
    <w:rsid w:val="00F847AB"/>
    <w:rsid w:val="00F90E08"/>
    <w:rsid w:val="00F9257A"/>
    <w:rsid w:val="00F92DB4"/>
    <w:rsid w:val="00F94E8E"/>
    <w:rsid w:val="00FA0AD6"/>
    <w:rsid w:val="00FA3A41"/>
    <w:rsid w:val="00FB0A53"/>
    <w:rsid w:val="00FC6B58"/>
    <w:rsid w:val="00FC7FC8"/>
    <w:rsid w:val="00FE2909"/>
    <w:rsid w:val="00FE3DF0"/>
    <w:rsid w:val="00FF1796"/>
    <w:rsid w:val="00FF59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7530B3C"/>
  <w14:defaultImageDpi w14:val="300"/>
  <w15:chartTrackingRefBased/>
  <w15:docId w15:val="{C8580492-137D-664C-8A4E-E3FC6F923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pPr>
      <w:spacing w:after="120"/>
    </w:pPr>
    <w:rPr>
      <w:rFonts w:ascii="Helvetica" w:hAnsi="Helvetic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48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48A6"/>
    <w:rPr>
      <w:rFonts w:ascii="Lucida Grande" w:hAnsi="Lucida Grande" w:cs="Lucida Grande"/>
      <w:sz w:val="18"/>
      <w:szCs w:val="18"/>
    </w:rPr>
  </w:style>
  <w:style w:type="paragraph" w:styleId="Header">
    <w:name w:val="header"/>
    <w:basedOn w:val="Normal"/>
    <w:link w:val="HeaderChar"/>
    <w:uiPriority w:val="99"/>
    <w:unhideWhenUsed/>
    <w:rsid w:val="003D4527"/>
    <w:pPr>
      <w:tabs>
        <w:tab w:val="center" w:pos="4513"/>
        <w:tab w:val="right" w:pos="9026"/>
      </w:tabs>
    </w:pPr>
    <w:rPr>
      <w:b/>
    </w:rPr>
  </w:style>
  <w:style w:type="character" w:customStyle="1" w:styleId="HeaderChar">
    <w:name w:val="Header Char"/>
    <w:basedOn w:val="DefaultParagraphFont"/>
    <w:link w:val="Header"/>
    <w:uiPriority w:val="99"/>
    <w:rsid w:val="003D4527"/>
    <w:rPr>
      <w:rFonts w:ascii="Helvetica" w:hAnsi="Helvetica"/>
      <w:b/>
      <w:sz w:val="20"/>
    </w:rPr>
  </w:style>
  <w:style w:type="paragraph" w:styleId="Footer">
    <w:name w:val="footer"/>
    <w:basedOn w:val="Normal"/>
    <w:link w:val="FooterChar"/>
    <w:uiPriority w:val="99"/>
    <w:unhideWhenUsed/>
    <w:rsid w:val="003D4527"/>
    <w:pPr>
      <w:tabs>
        <w:tab w:val="center" w:pos="4513"/>
        <w:tab w:val="right" w:pos="9026"/>
      </w:tabs>
    </w:pPr>
    <w:rPr>
      <w:sz w:val="14"/>
    </w:rPr>
  </w:style>
  <w:style w:type="character" w:customStyle="1" w:styleId="FooterChar">
    <w:name w:val="Footer Char"/>
    <w:basedOn w:val="DefaultParagraphFont"/>
    <w:link w:val="Footer"/>
    <w:uiPriority w:val="99"/>
    <w:rsid w:val="003D4527"/>
    <w:rPr>
      <w:rFonts w:ascii="Helvetica" w:hAnsi="Helvetica"/>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4078</Words>
  <Characters>23248</Characters>
  <Application>Microsoft Office Word</Application>
  <DocSecurity>0</DocSecurity>
  <Lines>193</Lines>
  <Paragraphs>54</Paragraphs>
  <ScaleCrop>false</ScaleCrop>
  <Company>Prepress Projects Ltd</Company>
  <LinksUpToDate>false</LinksUpToDate>
  <CharactersWithSpaces>27272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Stewart</dc:creator>
  <cp:keywords/>
  <dc:description/>
  <cp:lastModifiedBy>Ross Stewart</cp:lastModifiedBy>
  <cp:revision>1</cp:revision>
  <dcterms:created xsi:type="dcterms:W3CDTF">2022-05-16T08:05:00Z</dcterms:created>
  <dcterms:modified xsi:type="dcterms:W3CDTF">2022-05-16T08:06:00Z</dcterms:modified>
</cp:coreProperties>
</file>